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D2F64" w14:textId="1765BDB9" w:rsidR="000B5B03" w:rsidRPr="00FF25D1" w:rsidRDefault="00D93078" w:rsidP="00DE20B9">
      <w:pPr>
        <w:jc w:val="center"/>
        <w:rPr>
          <w:sz w:val="24"/>
          <w:szCs w:val="24"/>
        </w:rPr>
      </w:pPr>
      <w:r w:rsidRPr="00DE20B9">
        <w:rPr>
          <w:sz w:val="36"/>
          <w:szCs w:val="36"/>
        </w:rPr>
        <w:t>Financieel en secretarieel jaarverslag Stichting-FAN</w:t>
      </w:r>
      <w:r w:rsidR="00DE20B9" w:rsidRPr="00DE20B9">
        <w:rPr>
          <w:sz w:val="36"/>
          <w:szCs w:val="36"/>
        </w:rPr>
        <w:t xml:space="preserve"> 202</w:t>
      </w:r>
      <w:r w:rsidR="00D94D1C">
        <w:rPr>
          <w:sz w:val="36"/>
          <w:szCs w:val="36"/>
        </w:rPr>
        <w:t>4</w:t>
      </w:r>
    </w:p>
    <w:p w14:paraId="5478ADB9" w14:textId="08A8371B" w:rsidR="00663DED" w:rsidRPr="00FF25D1" w:rsidRDefault="00663DED" w:rsidP="00DE20B9">
      <w:pPr>
        <w:jc w:val="center"/>
        <w:rPr>
          <w:sz w:val="24"/>
          <w:szCs w:val="24"/>
        </w:rPr>
      </w:pPr>
    </w:p>
    <w:p w14:paraId="3856BFC1" w14:textId="73072ABF" w:rsidR="00DE20B9" w:rsidRPr="00FF25D1" w:rsidRDefault="00DE20B9" w:rsidP="00DE20B9">
      <w:pPr>
        <w:jc w:val="center"/>
        <w:rPr>
          <w:sz w:val="24"/>
          <w:szCs w:val="24"/>
        </w:rPr>
      </w:pPr>
    </w:p>
    <w:p w14:paraId="74FFE735" w14:textId="1855C5FB" w:rsidR="00DE20B9" w:rsidRPr="00FF25D1" w:rsidRDefault="00DE20B9" w:rsidP="00DE20B9">
      <w:pPr>
        <w:jc w:val="center"/>
        <w:rPr>
          <w:sz w:val="24"/>
          <w:szCs w:val="24"/>
        </w:rPr>
      </w:pPr>
    </w:p>
    <w:p w14:paraId="2D98ED0D" w14:textId="5ECACE68" w:rsidR="00DE20B9" w:rsidRPr="00FF25D1" w:rsidRDefault="00DE20B9" w:rsidP="00DE20B9">
      <w:pPr>
        <w:jc w:val="center"/>
        <w:rPr>
          <w:sz w:val="24"/>
          <w:szCs w:val="24"/>
        </w:rPr>
      </w:pPr>
    </w:p>
    <w:p w14:paraId="255D5EF3" w14:textId="0A104ABA" w:rsidR="00DE20B9" w:rsidRPr="00FF25D1" w:rsidRDefault="00DE20B9" w:rsidP="00DE20B9">
      <w:pPr>
        <w:jc w:val="center"/>
        <w:rPr>
          <w:sz w:val="24"/>
          <w:szCs w:val="24"/>
        </w:rPr>
      </w:pPr>
    </w:p>
    <w:p w14:paraId="2E0F68C2" w14:textId="2032B43E" w:rsidR="00DE20B9" w:rsidRPr="00FF25D1" w:rsidRDefault="00DE20B9" w:rsidP="00DE20B9">
      <w:pPr>
        <w:jc w:val="center"/>
        <w:rPr>
          <w:sz w:val="24"/>
          <w:szCs w:val="24"/>
        </w:rPr>
      </w:pPr>
    </w:p>
    <w:p w14:paraId="5439793A" w14:textId="56B46A12" w:rsidR="00DE20B9" w:rsidRPr="00FF25D1" w:rsidRDefault="00DE20B9" w:rsidP="00DE20B9">
      <w:pPr>
        <w:jc w:val="center"/>
        <w:rPr>
          <w:sz w:val="24"/>
          <w:szCs w:val="24"/>
        </w:rPr>
      </w:pPr>
    </w:p>
    <w:p w14:paraId="625620A9" w14:textId="77777777" w:rsidR="00DE20B9" w:rsidRPr="00FF25D1" w:rsidRDefault="00DE20B9" w:rsidP="00DE20B9">
      <w:pPr>
        <w:jc w:val="center"/>
        <w:rPr>
          <w:sz w:val="24"/>
          <w:szCs w:val="24"/>
        </w:rPr>
      </w:pPr>
    </w:p>
    <w:p w14:paraId="7B80B8FA" w14:textId="14454476" w:rsidR="00DE20B9" w:rsidRPr="00FF25D1" w:rsidRDefault="00DE20B9" w:rsidP="00DE20B9">
      <w:pPr>
        <w:jc w:val="center"/>
        <w:rPr>
          <w:sz w:val="24"/>
          <w:szCs w:val="24"/>
        </w:rPr>
      </w:pPr>
    </w:p>
    <w:p w14:paraId="40601D3D" w14:textId="77777777" w:rsidR="00DE20B9" w:rsidRPr="00FF25D1" w:rsidRDefault="00DE20B9" w:rsidP="00DE20B9">
      <w:pPr>
        <w:jc w:val="center"/>
        <w:rPr>
          <w:sz w:val="24"/>
          <w:szCs w:val="24"/>
        </w:rPr>
      </w:pPr>
    </w:p>
    <w:p w14:paraId="7A95AB5C" w14:textId="5ADBD0F2" w:rsidR="00663DED" w:rsidRPr="00FF25D1" w:rsidRDefault="00663DED" w:rsidP="00DE20B9">
      <w:pPr>
        <w:jc w:val="center"/>
        <w:rPr>
          <w:sz w:val="24"/>
          <w:szCs w:val="24"/>
        </w:rPr>
      </w:pPr>
      <w:r w:rsidRPr="00FF25D1">
        <w:rPr>
          <w:noProof/>
          <w:sz w:val="24"/>
          <w:szCs w:val="24"/>
        </w:rPr>
        <w:drawing>
          <wp:inline distT="0" distB="0" distL="0" distR="0" wp14:anchorId="3DEBBCBD" wp14:editId="7C90AE88">
            <wp:extent cx="5520170" cy="2018805"/>
            <wp:effectExtent l="0" t="0" r="4445" b="63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8">
                      <a:extLst>
                        <a:ext uri="{28A0092B-C50C-407E-A947-70E740481C1C}">
                          <a14:useLocalDpi xmlns:a14="http://schemas.microsoft.com/office/drawing/2010/main" val="0"/>
                        </a:ext>
                      </a:extLst>
                    </a:blip>
                    <a:stretch>
                      <a:fillRect/>
                    </a:stretch>
                  </pic:blipFill>
                  <pic:spPr>
                    <a:xfrm>
                      <a:off x="0" y="0"/>
                      <a:ext cx="5545096" cy="2027921"/>
                    </a:xfrm>
                    <a:prstGeom prst="rect">
                      <a:avLst/>
                    </a:prstGeom>
                  </pic:spPr>
                </pic:pic>
              </a:graphicData>
            </a:graphic>
          </wp:inline>
        </w:drawing>
      </w:r>
    </w:p>
    <w:p w14:paraId="7F121B83" w14:textId="660C689F" w:rsidR="00D93078" w:rsidRPr="00FF25D1" w:rsidRDefault="00D93078" w:rsidP="00DE20B9">
      <w:pPr>
        <w:jc w:val="center"/>
        <w:rPr>
          <w:sz w:val="24"/>
          <w:szCs w:val="24"/>
        </w:rPr>
      </w:pPr>
    </w:p>
    <w:p w14:paraId="05169812" w14:textId="4ED4AB20" w:rsidR="00DE20B9" w:rsidRPr="00FF25D1" w:rsidRDefault="00DE20B9">
      <w:pPr>
        <w:rPr>
          <w:sz w:val="24"/>
          <w:szCs w:val="24"/>
        </w:rPr>
      </w:pPr>
    </w:p>
    <w:p w14:paraId="4FB5DA7E" w14:textId="0E8BF4E2" w:rsidR="00DE20B9" w:rsidRPr="00FF25D1" w:rsidRDefault="00DE20B9">
      <w:pPr>
        <w:rPr>
          <w:sz w:val="24"/>
          <w:szCs w:val="24"/>
        </w:rPr>
      </w:pPr>
    </w:p>
    <w:p w14:paraId="2A3E452A" w14:textId="558493B6" w:rsidR="00DE20B9" w:rsidRPr="00FF25D1" w:rsidRDefault="00DE20B9">
      <w:pPr>
        <w:rPr>
          <w:sz w:val="24"/>
          <w:szCs w:val="24"/>
        </w:rPr>
      </w:pPr>
    </w:p>
    <w:p w14:paraId="5A239424" w14:textId="21F71FEB" w:rsidR="00DE20B9" w:rsidRPr="00FF25D1" w:rsidRDefault="00DE20B9">
      <w:pPr>
        <w:rPr>
          <w:sz w:val="24"/>
          <w:szCs w:val="24"/>
        </w:rPr>
      </w:pPr>
    </w:p>
    <w:p w14:paraId="64DCEB55" w14:textId="0A3D11AB" w:rsidR="00DE20B9" w:rsidRPr="00FF25D1" w:rsidRDefault="00DE20B9">
      <w:pPr>
        <w:rPr>
          <w:sz w:val="24"/>
          <w:szCs w:val="24"/>
        </w:rPr>
      </w:pPr>
    </w:p>
    <w:p w14:paraId="63DB9546" w14:textId="79FA9B8F" w:rsidR="00DE20B9" w:rsidRPr="00FF25D1" w:rsidRDefault="00DE20B9">
      <w:pPr>
        <w:rPr>
          <w:sz w:val="24"/>
          <w:szCs w:val="24"/>
        </w:rPr>
      </w:pPr>
    </w:p>
    <w:p w14:paraId="1E2EA3D4" w14:textId="7E4FBEA0" w:rsidR="00DE20B9" w:rsidRPr="00FF25D1" w:rsidRDefault="00DE20B9">
      <w:pPr>
        <w:rPr>
          <w:sz w:val="24"/>
          <w:szCs w:val="24"/>
        </w:rPr>
      </w:pPr>
    </w:p>
    <w:p w14:paraId="5450EC52" w14:textId="3F86EAB8" w:rsidR="00DE20B9" w:rsidRPr="00225A36" w:rsidRDefault="00DE20B9" w:rsidP="00225A36">
      <w:pPr>
        <w:pStyle w:val="Geenafstand"/>
        <w:rPr>
          <w:rFonts w:ascii="Calibri" w:hAnsi="Calibri" w:cs="Calibri"/>
          <w:sz w:val="28"/>
        </w:rPr>
      </w:pPr>
    </w:p>
    <w:p w14:paraId="0DECACB2" w14:textId="3BC2D149" w:rsidR="00D93078" w:rsidRPr="00225A36" w:rsidRDefault="00D93078" w:rsidP="00225A36">
      <w:pPr>
        <w:pStyle w:val="Geenafstand"/>
        <w:rPr>
          <w:rFonts w:ascii="Calibri" w:hAnsi="Calibri" w:cs="Calibri"/>
          <w:sz w:val="28"/>
        </w:rPr>
      </w:pPr>
      <w:r w:rsidRPr="00225A36">
        <w:rPr>
          <w:rFonts w:ascii="Calibri" w:hAnsi="Calibri" w:cs="Calibri"/>
          <w:sz w:val="28"/>
        </w:rPr>
        <w:t>Door: Marieke (</w:t>
      </w:r>
      <w:r w:rsidR="00FC6C28">
        <w:rPr>
          <w:rFonts w:ascii="Calibri" w:hAnsi="Calibri" w:cs="Calibri"/>
          <w:sz w:val="28"/>
        </w:rPr>
        <w:t>p</w:t>
      </w:r>
      <w:r w:rsidRPr="00225A36">
        <w:rPr>
          <w:rFonts w:ascii="Calibri" w:hAnsi="Calibri" w:cs="Calibri"/>
          <w:sz w:val="28"/>
        </w:rPr>
        <w:t xml:space="preserve">enningmeester) en </w:t>
      </w:r>
      <w:r w:rsidR="00C47409">
        <w:rPr>
          <w:rFonts w:ascii="Calibri" w:hAnsi="Calibri" w:cs="Calibri"/>
          <w:sz w:val="28"/>
        </w:rPr>
        <w:t>Han</w:t>
      </w:r>
      <w:r w:rsidRPr="00225A36">
        <w:rPr>
          <w:rFonts w:ascii="Calibri" w:hAnsi="Calibri" w:cs="Calibri"/>
          <w:sz w:val="28"/>
        </w:rPr>
        <w:t xml:space="preserve"> (</w:t>
      </w:r>
      <w:r w:rsidR="00FC6C28">
        <w:rPr>
          <w:rFonts w:ascii="Calibri" w:hAnsi="Calibri" w:cs="Calibri"/>
          <w:sz w:val="28"/>
        </w:rPr>
        <w:t>v</w:t>
      </w:r>
      <w:r w:rsidRPr="00225A36">
        <w:rPr>
          <w:rFonts w:ascii="Calibri" w:hAnsi="Calibri" w:cs="Calibri"/>
          <w:sz w:val="28"/>
        </w:rPr>
        <w:t>oorzitter)</w:t>
      </w:r>
    </w:p>
    <w:p w14:paraId="61986D4A" w14:textId="772D52ED" w:rsidR="00220843" w:rsidRPr="00225A36" w:rsidRDefault="00220843" w:rsidP="00225A36">
      <w:pPr>
        <w:pStyle w:val="Geenafstand"/>
        <w:rPr>
          <w:rFonts w:ascii="Calibri" w:hAnsi="Calibri" w:cs="Calibri"/>
          <w:sz w:val="28"/>
        </w:rPr>
      </w:pPr>
      <w:r w:rsidRPr="00225A36">
        <w:rPr>
          <w:rFonts w:ascii="Calibri" w:hAnsi="Calibri" w:cs="Calibri"/>
          <w:sz w:val="28"/>
        </w:rPr>
        <w:t xml:space="preserve">Datum: </w:t>
      </w:r>
      <w:r w:rsidR="002E74B5">
        <w:rPr>
          <w:rFonts w:ascii="Calibri" w:hAnsi="Calibri" w:cs="Calibri"/>
          <w:sz w:val="28"/>
        </w:rPr>
        <w:t>25</w:t>
      </w:r>
      <w:r w:rsidRPr="00225A36">
        <w:rPr>
          <w:rFonts w:ascii="Calibri" w:hAnsi="Calibri" w:cs="Calibri"/>
          <w:sz w:val="28"/>
        </w:rPr>
        <w:t>-0</w:t>
      </w:r>
      <w:r w:rsidR="002E74B5">
        <w:rPr>
          <w:rFonts w:ascii="Calibri" w:hAnsi="Calibri" w:cs="Calibri"/>
          <w:sz w:val="28"/>
        </w:rPr>
        <w:t>4</w:t>
      </w:r>
      <w:r w:rsidRPr="00225A36">
        <w:rPr>
          <w:rFonts w:ascii="Calibri" w:hAnsi="Calibri" w:cs="Calibri"/>
          <w:sz w:val="28"/>
        </w:rPr>
        <w:t>-202</w:t>
      </w:r>
      <w:r w:rsidR="00A82590">
        <w:rPr>
          <w:rFonts w:ascii="Calibri" w:hAnsi="Calibri" w:cs="Calibri"/>
          <w:sz w:val="28"/>
        </w:rPr>
        <w:t>5</w:t>
      </w:r>
    </w:p>
    <w:p w14:paraId="7F5C66C4" w14:textId="77777777" w:rsidR="00225A36" w:rsidRDefault="00225A36" w:rsidP="00225A36">
      <w:pPr>
        <w:pStyle w:val="Geenafstand"/>
        <w:rPr>
          <w:rFonts w:ascii="Calibri" w:hAnsi="Calibri" w:cs="Calibri"/>
          <w:b/>
          <w:bCs/>
        </w:rPr>
      </w:pPr>
      <w:r>
        <w:rPr>
          <w:rFonts w:ascii="Calibri" w:hAnsi="Calibri" w:cs="Calibri"/>
          <w:b/>
          <w:bCs/>
        </w:rPr>
        <w:br w:type="page"/>
      </w:r>
    </w:p>
    <w:p w14:paraId="6676E669" w14:textId="5FBA0B9D" w:rsidR="00D93078" w:rsidRPr="00225A36" w:rsidRDefault="00ED01E7" w:rsidP="00225A36">
      <w:pPr>
        <w:pStyle w:val="Geenafstand"/>
        <w:rPr>
          <w:rFonts w:ascii="Calibri" w:hAnsi="Calibri" w:cs="Calibri"/>
          <w:b/>
          <w:bCs/>
          <w:sz w:val="28"/>
        </w:rPr>
      </w:pPr>
      <w:r w:rsidRPr="00225A36">
        <w:rPr>
          <w:rFonts w:ascii="Calibri" w:hAnsi="Calibri" w:cs="Calibri"/>
          <w:b/>
          <w:bCs/>
          <w:sz w:val="28"/>
        </w:rPr>
        <w:lastRenderedPageBreak/>
        <w:t>Secretarieel</w:t>
      </w:r>
    </w:p>
    <w:p w14:paraId="119241D8" w14:textId="77777777" w:rsidR="00225A36" w:rsidRDefault="00225A36" w:rsidP="00225A36">
      <w:pPr>
        <w:pStyle w:val="Geenafstand"/>
        <w:rPr>
          <w:rFonts w:ascii="Calibri" w:hAnsi="Calibri" w:cs="Calibri"/>
          <w:b/>
          <w:bCs/>
        </w:rPr>
      </w:pPr>
    </w:p>
    <w:p w14:paraId="684B078E" w14:textId="16DF5A27" w:rsidR="000F43DD" w:rsidRPr="00225A36" w:rsidRDefault="006E5E8D" w:rsidP="00225A36">
      <w:pPr>
        <w:pStyle w:val="Geenafstand"/>
        <w:rPr>
          <w:rFonts w:ascii="Calibri" w:hAnsi="Calibri" w:cs="Calibri"/>
          <w:b/>
          <w:bCs/>
        </w:rPr>
      </w:pPr>
      <w:r w:rsidRPr="00225A36">
        <w:rPr>
          <w:rFonts w:ascii="Calibri" w:hAnsi="Calibri" w:cs="Calibri"/>
          <w:b/>
          <w:bCs/>
        </w:rPr>
        <w:t>Het bestuur</w:t>
      </w:r>
    </w:p>
    <w:p w14:paraId="5DD46819" w14:textId="25ABEF0C" w:rsidR="009A3596" w:rsidRDefault="004C1272" w:rsidP="00225A36">
      <w:pPr>
        <w:pStyle w:val="Geenafstand"/>
        <w:rPr>
          <w:rFonts w:ascii="Calibri" w:hAnsi="Calibri" w:cs="Calibri"/>
        </w:rPr>
      </w:pPr>
      <w:r>
        <w:rPr>
          <w:rFonts w:ascii="Calibri" w:hAnsi="Calibri" w:cs="Calibri"/>
        </w:rPr>
        <w:t>In 2024 heeft een bestuurswissel plaatsgevonden, waarbij Bart-Jan</w:t>
      </w:r>
      <w:r w:rsidR="00A63CF9">
        <w:rPr>
          <w:rFonts w:ascii="Calibri" w:hAnsi="Calibri" w:cs="Calibri"/>
        </w:rPr>
        <w:t xml:space="preserve"> </w:t>
      </w:r>
      <w:proofErr w:type="spellStart"/>
      <w:r w:rsidR="00A63CF9">
        <w:rPr>
          <w:rFonts w:ascii="Calibri" w:hAnsi="Calibri" w:cs="Calibri"/>
        </w:rPr>
        <w:t>Schuman</w:t>
      </w:r>
      <w:proofErr w:type="spellEnd"/>
      <w:r>
        <w:rPr>
          <w:rFonts w:ascii="Calibri" w:hAnsi="Calibri" w:cs="Calibri"/>
        </w:rPr>
        <w:t xml:space="preserve">, </w:t>
      </w:r>
      <w:r w:rsidR="00C941B5">
        <w:rPr>
          <w:rFonts w:ascii="Calibri" w:hAnsi="Calibri" w:cs="Calibri"/>
        </w:rPr>
        <w:t>medeoprichter</w:t>
      </w:r>
      <w:r>
        <w:rPr>
          <w:rFonts w:ascii="Calibri" w:hAnsi="Calibri" w:cs="Calibri"/>
        </w:rPr>
        <w:t xml:space="preserve"> van Stichting-FAN, plaats heeft gemaakt voor </w:t>
      </w:r>
      <w:r w:rsidR="00A96844">
        <w:rPr>
          <w:rFonts w:ascii="Calibri" w:hAnsi="Calibri" w:cs="Calibri"/>
        </w:rPr>
        <w:t>tw</w:t>
      </w:r>
      <w:r w:rsidR="00B87F7E">
        <w:rPr>
          <w:rFonts w:ascii="Calibri" w:hAnsi="Calibri" w:cs="Calibri"/>
        </w:rPr>
        <w:t>ee</w:t>
      </w:r>
      <w:r>
        <w:rPr>
          <w:rFonts w:ascii="Calibri" w:hAnsi="Calibri" w:cs="Calibri"/>
        </w:rPr>
        <w:t xml:space="preserve"> nieuwe bestuurders.</w:t>
      </w:r>
      <w:r w:rsidR="009735D1">
        <w:rPr>
          <w:rFonts w:ascii="Calibri" w:hAnsi="Calibri" w:cs="Calibri"/>
        </w:rPr>
        <w:t xml:space="preserve"> </w:t>
      </w:r>
      <w:r w:rsidR="00E833F6" w:rsidRPr="00E833F6">
        <w:rPr>
          <w:rFonts w:ascii="Calibri" w:hAnsi="Calibri" w:cs="Calibri"/>
        </w:rPr>
        <w:t>Er was afgesproken dat Bart-Jan zou aanblijven a</w:t>
      </w:r>
      <w:r w:rsidR="00C941B5">
        <w:rPr>
          <w:rFonts w:ascii="Calibri" w:hAnsi="Calibri" w:cs="Calibri"/>
        </w:rPr>
        <w:t>l</w:t>
      </w:r>
      <w:r w:rsidR="00E833F6" w:rsidRPr="00E833F6">
        <w:rPr>
          <w:rFonts w:ascii="Calibri" w:hAnsi="Calibri" w:cs="Calibri"/>
        </w:rPr>
        <w:t xml:space="preserve">s bestuurslid tot er nieuwe </w:t>
      </w:r>
      <w:r w:rsidR="00F12F8B">
        <w:rPr>
          <w:rFonts w:ascii="Calibri" w:hAnsi="Calibri" w:cs="Calibri"/>
        </w:rPr>
        <w:t>bestu</w:t>
      </w:r>
      <w:r w:rsidR="001B2DB6">
        <w:rPr>
          <w:rFonts w:ascii="Calibri" w:hAnsi="Calibri" w:cs="Calibri"/>
        </w:rPr>
        <w:t>urs</w:t>
      </w:r>
      <w:r w:rsidR="00E833F6" w:rsidRPr="00E833F6">
        <w:rPr>
          <w:rFonts w:ascii="Calibri" w:hAnsi="Calibri" w:cs="Calibri"/>
        </w:rPr>
        <w:t xml:space="preserve">leden </w:t>
      </w:r>
      <w:r w:rsidR="00445EC5">
        <w:rPr>
          <w:rFonts w:ascii="Calibri" w:hAnsi="Calibri" w:cs="Calibri"/>
        </w:rPr>
        <w:t>z</w:t>
      </w:r>
      <w:r w:rsidR="0028360C">
        <w:rPr>
          <w:rFonts w:ascii="Calibri" w:hAnsi="Calibri" w:cs="Calibri"/>
        </w:rPr>
        <w:t xml:space="preserve">ouden zijn </w:t>
      </w:r>
      <w:r w:rsidR="00E833F6" w:rsidRPr="00E833F6">
        <w:rPr>
          <w:rFonts w:ascii="Calibri" w:hAnsi="Calibri" w:cs="Calibri"/>
        </w:rPr>
        <w:t xml:space="preserve">en er een officiële aankondiging op de website </w:t>
      </w:r>
      <w:r w:rsidR="009B5806">
        <w:rPr>
          <w:rFonts w:ascii="Calibri" w:hAnsi="Calibri" w:cs="Calibri"/>
        </w:rPr>
        <w:t>z</w:t>
      </w:r>
      <w:r w:rsidR="00860C51">
        <w:rPr>
          <w:rFonts w:ascii="Calibri" w:hAnsi="Calibri" w:cs="Calibri"/>
        </w:rPr>
        <w:t>ou</w:t>
      </w:r>
      <w:r w:rsidR="00CC448A">
        <w:rPr>
          <w:rFonts w:ascii="Calibri" w:hAnsi="Calibri" w:cs="Calibri"/>
        </w:rPr>
        <w:t xml:space="preserve"> staa</w:t>
      </w:r>
      <w:r w:rsidR="008D7DD4">
        <w:rPr>
          <w:rFonts w:ascii="Calibri" w:hAnsi="Calibri" w:cs="Calibri"/>
        </w:rPr>
        <w:t>n</w:t>
      </w:r>
      <w:r w:rsidR="00E833F6" w:rsidRPr="00E833F6">
        <w:rPr>
          <w:rFonts w:ascii="Calibri" w:hAnsi="Calibri" w:cs="Calibri"/>
        </w:rPr>
        <w:t xml:space="preserve"> </w:t>
      </w:r>
      <w:r w:rsidR="00927077">
        <w:rPr>
          <w:rFonts w:ascii="Calibri" w:hAnsi="Calibri" w:cs="Calibri"/>
        </w:rPr>
        <w:t>want dan zo</w:t>
      </w:r>
      <w:r w:rsidR="00591E86">
        <w:rPr>
          <w:rFonts w:ascii="Calibri" w:hAnsi="Calibri" w:cs="Calibri"/>
        </w:rPr>
        <w:t>u</w:t>
      </w:r>
      <w:r w:rsidR="00D13557">
        <w:rPr>
          <w:rFonts w:ascii="Calibri" w:hAnsi="Calibri" w:cs="Calibri"/>
        </w:rPr>
        <w:t>d</w:t>
      </w:r>
      <w:r w:rsidR="00D06958">
        <w:rPr>
          <w:rFonts w:ascii="Calibri" w:hAnsi="Calibri" w:cs="Calibri"/>
        </w:rPr>
        <w:t>en</w:t>
      </w:r>
      <w:r w:rsidR="00591E86">
        <w:rPr>
          <w:rFonts w:ascii="Calibri" w:hAnsi="Calibri" w:cs="Calibri"/>
        </w:rPr>
        <w:t xml:space="preserve"> </w:t>
      </w:r>
      <w:r w:rsidR="00E833F6" w:rsidRPr="00E833F6">
        <w:rPr>
          <w:rFonts w:ascii="Calibri" w:hAnsi="Calibri" w:cs="Calibri"/>
        </w:rPr>
        <w:t>de KVK in- en uitschrijvingen</w:t>
      </w:r>
      <w:r w:rsidR="00D06958">
        <w:rPr>
          <w:rFonts w:ascii="Calibri" w:hAnsi="Calibri" w:cs="Calibri"/>
        </w:rPr>
        <w:t xml:space="preserve"> gedaan </w:t>
      </w:r>
      <w:r w:rsidR="000E2B2C">
        <w:rPr>
          <w:rFonts w:ascii="Calibri" w:hAnsi="Calibri" w:cs="Calibri"/>
        </w:rPr>
        <w:t>zijn.</w:t>
      </w:r>
      <w:r w:rsidR="00E833F6" w:rsidRPr="00E833F6">
        <w:rPr>
          <w:rFonts w:ascii="Calibri" w:hAnsi="Calibri" w:cs="Calibri"/>
        </w:rPr>
        <w:t xml:space="preserve"> </w:t>
      </w:r>
    </w:p>
    <w:p w14:paraId="7BD4320A" w14:textId="4FFE5382" w:rsidR="00FF25D1" w:rsidRPr="00225A36" w:rsidRDefault="0089428E" w:rsidP="00225A36">
      <w:pPr>
        <w:pStyle w:val="Geenafstand"/>
        <w:rPr>
          <w:rFonts w:ascii="Calibri" w:hAnsi="Calibri" w:cs="Calibri"/>
        </w:rPr>
      </w:pPr>
      <w:r>
        <w:rPr>
          <w:rFonts w:ascii="Calibri" w:hAnsi="Calibri" w:cs="Calibri"/>
        </w:rPr>
        <w:t xml:space="preserve">Al </w:t>
      </w:r>
      <w:r w:rsidR="008C2FF1">
        <w:rPr>
          <w:rFonts w:ascii="Calibri" w:hAnsi="Calibri" w:cs="Calibri"/>
        </w:rPr>
        <w:t>na een paar maanden</w:t>
      </w:r>
      <w:r>
        <w:rPr>
          <w:rFonts w:ascii="Calibri" w:hAnsi="Calibri" w:cs="Calibri"/>
        </w:rPr>
        <w:t xml:space="preserve"> ha</w:t>
      </w:r>
      <w:r w:rsidR="002F7524">
        <w:rPr>
          <w:rFonts w:ascii="Calibri" w:hAnsi="Calibri" w:cs="Calibri"/>
        </w:rPr>
        <w:t>dden Han en Marieke cont</w:t>
      </w:r>
      <w:r w:rsidR="00493791">
        <w:rPr>
          <w:rFonts w:ascii="Calibri" w:hAnsi="Calibri" w:cs="Calibri"/>
        </w:rPr>
        <w:t xml:space="preserve">act met twee </w:t>
      </w:r>
      <w:r w:rsidR="008C2FF1">
        <w:rPr>
          <w:rFonts w:ascii="Calibri" w:hAnsi="Calibri" w:cs="Calibri"/>
        </w:rPr>
        <w:t>potentiële</w:t>
      </w:r>
      <w:r w:rsidR="00493791">
        <w:rPr>
          <w:rFonts w:ascii="Calibri" w:hAnsi="Calibri" w:cs="Calibri"/>
        </w:rPr>
        <w:t xml:space="preserve"> n</w:t>
      </w:r>
      <w:r w:rsidR="003A06AF">
        <w:rPr>
          <w:rFonts w:ascii="Calibri" w:hAnsi="Calibri" w:cs="Calibri"/>
        </w:rPr>
        <w:t xml:space="preserve">ieuwe bestuursleden: </w:t>
      </w:r>
      <w:r w:rsidR="00E15E22">
        <w:rPr>
          <w:rFonts w:ascii="Calibri" w:hAnsi="Calibri" w:cs="Calibri"/>
        </w:rPr>
        <w:t>Lesley en Eve</w:t>
      </w:r>
      <w:r w:rsidR="0073109A">
        <w:rPr>
          <w:rFonts w:ascii="Calibri" w:hAnsi="Calibri" w:cs="Calibri"/>
        </w:rPr>
        <w:t>lin</w:t>
      </w:r>
      <w:r w:rsidR="003C2458">
        <w:rPr>
          <w:rFonts w:ascii="Calibri" w:hAnsi="Calibri" w:cs="Calibri"/>
        </w:rPr>
        <w:t>e</w:t>
      </w:r>
      <w:r w:rsidR="00AD1143">
        <w:rPr>
          <w:rFonts w:ascii="Calibri" w:hAnsi="Calibri" w:cs="Calibri"/>
        </w:rPr>
        <w:t xml:space="preserve">. Na een aantal </w:t>
      </w:r>
      <w:r w:rsidR="002359B5">
        <w:rPr>
          <w:rFonts w:ascii="Calibri" w:hAnsi="Calibri" w:cs="Calibri"/>
        </w:rPr>
        <w:t xml:space="preserve">(digitale) </w:t>
      </w:r>
      <w:r w:rsidR="00B97A89">
        <w:rPr>
          <w:rFonts w:ascii="Calibri" w:hAnsi="Calibri" w:cs="Calibri"/>
        </w:rPr>
        <w:t>bijeenkomsten hebb</w:t>
      </w:r>
      <w:r w:rsidR="004F1E78">
        <w:rPr>
          <w:rFonts w:ascii="Calibri" w:hAnsi="Calibri" w:cs="Calibri"/>
        </w:rPr>
        <w:t>en Han,</w:t>
      </w:r>
      <w:r w:rsidR="00341F0A">
        <w:rPr>
          <w:rFonts w:ascii="Calibri" w:hAnsi="Calibri" w:cs="Calibri"/>
        </w:rPr>
        <w:t xml:space="preserve"> Mar</w:t>
      </w:r>
      <w:r w:rsidR="003C2458">
        <w:rPr>
          <w:rFonts w:ascii="Calibri" w:hAnsi="Calibri" w:cs="Calibri"/>
        </w:rPr>
        <w:t>i</w:t>
      </w:r>
      <w:r w:rsidR="00341F0A">
        <w:rPr>
          <w:rFonts w:ascii="Calibri" w:hAnsi="Calibri" w:cs="Calibri"/>
        </w:rPr>
        <w:t>eke, Le</w:t>
      </w:r>
      <w:r w:rsidR="00097D4E">
        <w:rPr>
          <w:rFonts w:ascii="Calibri" w:hAnsi="Calibri" w:cs="Calibri"/>
        </w:rPr>
        <w:t xml:space="preserve">sley en Eveline </w:t>
      </w:r>
      <w:r w:rsidR="003C2458">
        <w:rPr>
          <w:rFonts w:ascii="Calibri" w:hAnsi="Calibri" w:cs="Calibri"/>
        </w:rPr>
        <w:t xml:space="preserve">maandelijkse </w:t>
      </w:r>
      <w:r w:rsidR="00BE2CE9">
        <w:rPr>
          <w:rFonts w:ascii="Calibri" w:hAnsi="Calibri" w:cs="Calibri"/>
        </w:rPr>
        <w:t>bestuur</w:t>
      </w:r>
      <w:r w:rsidR="00252C87">
        <w:rPr>
          <w:rFonts w:ascii="Calibri" w:hAnsi="Calibri" w:cs="Calibri"/>
        </w:rPr>
        <w:t>svergaderingen</w:t>
      </w:r>
      <w:r w:rsidR="00824F8D">
        <w:rPr>
          <w:rFonts w:ascii="Calibri" w:hAnsi="Calibri" w:cs="Calibri"/>
        </w:rPr>
        <w:t xml:space="preserve">. Han </w:t>
      </w:r>
      <w:r w:rsidR="00C941B5">
        <w:rPr>
          <w:rFonts w:ascii="Calibri" w:hAnsi="Calibri" w:cs="Calibri"/>
        </w:rPr>
        <w:t>is de</w:t>
      </w:r>
      <w:r w:rsidR="00824F8D">
        <w:rPr>
          <w:rFonts w:ascii="Calibri" w:hAnsi="Calibri" w:cs="Calibri"/>
        </w:rPr>
        <w:t xml:space="preserve"> voor</w:t>
      </w:r>
      <w:r w:rsidR="00260B79">
        <w:rPr>
          <w:rFonts w:ascii="Calibri" w:hAnsi="Calibri" w:cs="Calibri"/>
        </w:rPr>
        <w:t>zitter, Marieke de penn</w:t>
      </w:r>
      <w:r w:rsidR="001521A4">
        <w:rPr>
          <w:rFonts w:ascii="Calibri" w:hAnsi="Calibri" w:cs="Calibri"/>
        </w:rPr>
        <w:t>ingmeester, L</w:t>
      </w:r>
      <w:r w:rsidR="00E22352">
        <w:rPr>
          <w:rFonts w:ascii="Calibri" w:hAnsi="Calibri" w:cs="Calibri"/>
        </w:rPr>
        <w:t xml:space="preserve">esley </w:t>
      </w:r>
      <w:r w:rsidR="004C1272">
        <w:rPr>
          <w:rFonts w:ascii="Calibri" w:hAnsi="Calibri" w:cs="Calibri"/>
        </w:rPr>
        <w:t xml:space="preserve">en Eveline zijn beide </w:t>
      </w:r>
      <w:r w:rsidR="00CC48B3">
        <w:rPr>
          <w:rFonts w:ascii="Calibri" w:hAnsi="Calibri" w:cs="Calibri"/>
        </w:rPr>
        <w:t>algeme</w:t>
      </w:r>
      <w:r w:rsidR="004559FC">
        <w:rPr>
          <w:rFonts w:ascii="Calibri" w:hAnsi="Calibri" w:cs="Calibri"/>
        </w:rPr>
        <w:t xml:space="preserve">ne </w:t>
      </w:r>
      <w:r w:rsidR="004C1272">
        <w:rPr>
          <w:rFonts w:ascii="Calibri" w:hAnsi="Calibri" w:cs="Calibri"/>
        </w:rPr>
        <w:t>bestuurders.</w:t>
      </w:r>
      <w:r w:rsidR="00D6055F">
        <w:rPr>
          <w:rFonts w:ascii="Calibri" w:hAnsi="Calibri" w:cs="Calibri"/>
        </w:rPr>
        <w:t xml:space="preserve"> A</w:t>
      </w:r>
      <w:r w:rsidR="00E65B6F">
        <w:rPr>
          <w:rFonts w:ascii="Calibri" w:hAnsi="Calibri" w:cs="Calibri"/>
        </w:rPr>
        <w:t>fgesproken is dat de n</w:t>
      </w:r>
      <w:r w:rsidR="000C0000">
        <w:rPr>
          <w:rFonts w:ascii="Calibri" w:hAnsi="Calibri" w:cs="Calibri"/>
        </w:rPr>
        <w:t>otulist voor verg</w:t>
      </w:r>
      <w:r w:rsidR="005C4837">
        <w:rPr>
          <w:rFonts w:ascii="Calibri" w:hAnsi="Calibri" w:cs="Calibri"/>
        </w:rPr>
        <w:t>aderingen ro</w:t>
      </w:r>
      <w:r w:rsidR="000E40C2">
        <w:rPr>
          <w:rFonts w:ascii="Calibri" w:hAnsi="Calibri" w:cs="Calibri"/>
        </w:rPr>
        <w:t>uleert.</w:t>
      </w:r>
    </w:p>
    <w:p w14:paraId="5C8E1C32" w14:textId="77777777" w:rsidR="00063570" w:rsidRPr="00225A36" w:rsidRDefault="00063570" w:rsidP="00225A36">
      <w:pPr>
        <w:pStyle w:val="Geenafstand"/>
        <w:rPr>
          <w:rFonts w:ascii="Calibri" w:hAnsi="Calibri" w:cs="Calibri"/>
        </w:rPr>
      </w:pPr>
    </w:p>
    <w:p w14:paraId="176DF9AC" w14:textId="1998E51F" w:rsidR="000D08CD" w:rsidRPr="00225A36" w:rsidRDefault="00C3284C" w:rsidP="00225A36">
      <w:pPr>
        <w:pStyle w:val="Geenafstand"/>
        <w:rPr>
          <w:rFonts w:ascii="Calibri" w:hAnsi="Calibri" w:cs="Calibri"/>
          <w:b/>
          <w:bCs/>
        </w:rPr>
      </w:pPr>
      <w:r w:rsidRPr="00225A36">
        <w:rPr>
          <w:rFonts w:ascii="Calibri" w:hAnsi="Calibri" w:cs="Calibri"/>
          <w:b/>
          <w:bCs/>
        </w:rPr>
        <w:t>Activiteite</w:t>
      </w:r>
      <w:r w:rsidR="00605D56" w:rsidRPr="00225A36">
        <w:rPr>
          <w:rFonts w:ascii="Calibri" w:hAnsi="Calibri" w:cs="Calibri"/>
          <w:b/>
          <w:bCs/>
        </w:rPr>
        <w:t>n dit jaa</w:t>
      </w:r>
      <w:r w:rsidR="00063570" w:rsidRPr="00225A36">
        <w:rPr>
          <w:rFonts w:ascii="Calibri" w:hAnsi="Calibri" w:cs="Calibri"/>
          <w:b/>
          <w:bCs/>
        </w:rPr>
        <w:t>r</w:t>
      </w:r>
    </w:p>
    <w:p w14:paraId="5242DF0F" w14:textId="6AD68C3F" w:rsidR="00C11278" w:rsidRDefault="003C2458" w:rsidP="00225A36">
      <w:pPr>
        <w:pStyle w:val="Geenafstand"/>
        <w:rPr>
          <w:rFonts w:ascii="Calibri" w:hAnsi="Calibri" w:cs="Calibri"/>
        </w:rPr>
      </w:pPr>
      <w:r>
        <w:rPr>
          <w:rFonts w:ascii="Calibri" w:hAnsi="Calibri" w:cs="Calibri"/>
        </w:rPr>
        <w:t>Begin 2024 zijn er een aantal digitale bijeenkomsten geweest met o.a. Jaap, Lesley, Ann</w:t>
      </w:r>
      <w:r w:rsidR="00626B56">
        <w:rPr>
          <w:rFonts w:ascii="Calibri" w:hAnsi="Calibri" w:cs="Calibri"/>
        </w:rPr>
        <w:t>e</w:t>
      </w:r>
      <w:r>
        <w:rPr>
          <w:rFonts w:ascii="Calibri" w:hAnsi="Calibri" w:cs="Calibri"/>
        </w:rPr>
        <w:t>, Han en Mariek</w:t>
      </w:r>
      <w:r w:rsidR="00626B56">
        <w:rPr>
          <w:rFonts w:ascii="Calibri" w:hAnsi="Calibri" w:cs="Calibri"/>
        </w:rPr>
        <w:t>e</w:t>
      </w:r>
      <w:r w:rsidR="00870244">
        <w:rPr>
          <w:rFonts w:ascii="Calibri" w:hAnsi="Calibri" w:cs="Calibri"/>
        </w:rPr>
        <w:t xml:space="preserve"> (</w:t>
      </w:r>
      <w:r w:rsidR="00B06092">
        <w:rPr>
          <w:rFonts w:ascii="Calibri" w:hAnsi="Calibri" w:cs="Calibri"/>
        </w:rPr>
        <w:t>bestuursleden Stichting-FAN, bestuurslid stichting ROLLEN VOOR SPIEREN en andere</w:t>
      </w:r>
      <w:r w:rsidR="00F155B4">
        <w:rPr>
          <w:rFonts w:ascii="Calibri" w:hAnsi="Calibri" w:cs="Calibri"/>
        </w:rPr>
        <w:t xml:space="preserve"> </w:t>
      </w:r>
      <w:r w:rsidR="00870244">
        <w:rPr>
          <w:rFonts w:ascii="Calibri" w:hAnsi="Calibri" w:cs="Calibri"/>
        </w:rPr>
        <w:t>F</w:t>
      </w:r>
      <w:r w:rsidR="00CC415A">
        <w:rPr>
          <w:rFonts w:ascii="Calibri" w:hAnsi="Calibri" w:cs="Calibri"/>
        </w:rPr>
        <w:t>A</w:t>
      </w:r>
      <w:r w:rsidR="00870244" w:rsidRPr="00870244">
        <w:rPr>
          <w:rFonts w:ascii="Calibri" w:hAnsi="Calibri" w:cs="Calibri"/>
        </w:rPr>
        <w:t>milielede</w:t>
      </w:r>
      <w:r w:rsidR="00870244">
        <w:rPr>
          <w:rFonts w:ascii="Calibri" w:hAnsi="Calibri" w:cs="Calibri"/>
        </w:rPr>
        <w:t>n)</w:t>
      </w:r>
      <w:r>
        <w:rPr>
          <w:rFonts w:ascii="Calibri" w:hAnsi="Calibri" w:cs="Calibri"/>
        </w:rPr>
        <w:t xml:space="preserve"> om o.a. de rol van </w:t>
      </w:r>
      <w:r w:rsidR="00D7255D">
        <w:rPr>
          <w:rFonts w:ascii="Calibri" w:hAnsi="Calibri" w:cs="Calibri"/>
        </w:rPr>
        <w:t>S</w:t>
      </w:r>
      <w:r>
        <w:rPr>
          <w:rFonts w:ascii="Calibri" w:hAnsi="Calibri" w:cs="Calibri"/>
        </w:rPr>
        <w:t xml:space="preserve">tichting-FAN en </w:t>
      </w:r>
      <w:r w:rsidR="00D7255D">
        <w:rPr>
          <w:rFonts w:ascii="Calibri" w:hAnsi="Calibri" w:cs="Calibri"/>
        </w:rPr>
        <w:t>S</w:t>
      </w:r>
      <w:r>
        <w:rPr>
          <w:rFonts w:ascii="Calibri" w:hAnsi="Calibri" w:cs="Calibri"/>
        </w:rPr>
        <w:t xml:space="preserve">tichting </w:t>
      </w:r>
      <w:r w:rsidR="004C1272">
        <w:rPr>
          <w:rFonts w:ascii="Calibri" w:hAnsi="Calibri" w:cs="Calibri"/>
        </w:rPr>
        <w:t>R</w:t>
      </w:r>
      <w:r w:rsidR="00C11278">
        <w:rPr>
          <w:rFonts w:ascii="Calibri" w:hAnsi="Calibri" w:cs="Calibri"/>
        </w:rPr>
        <w:t>ollen voo</w:t>
      </w:r>
      <w:r>
        <w:rPr>
          <w:rFonts w:ascii="Calibri" w:hAnsi="Calibri" w:cs="Calibri"/>
        </w:rPr>
        <w:t>r</w:t>
      </w:r>
      <w:r w:rsidR="00C11278">
        <w:rPr>
          <w:rFonts w:ascii="Calibri" w:hAnsi="Calibri" w:cs="Calibri"/>
        </w:rPr>
        <w:t xml:space="preserve"> </w:t>
      </w:r>
      <w:r w:rsidR="004C1272">
        <w:rPr>
          <w:rFonts w:ascii="Calibri" w:hAnsi="Calibri" w:cs="Calibri"/>
        </w:rPr>
        <w:t>S</w:t>
      </w:r>
      <w:r w:rsidR="00C11278">
        <w:rPr>
          <w:rFonts w:ascii="Calibri" w:hAnsi="Calibri" w:cs="Calibri"/>
        </w:rPr>
        <w:t xml:space="preserve">pieren </w:t>
      </w:r>
      <w:r w:rsidR="008C2FF1">
        <w:rPr>
          <w:rFonts w:ascii="Calibri" w:hAnsi="Calibri" w:cs="Calibri"/>
        </w:rPr>
        <w:t>i</w:t>
      </w:r>
      <w:r w:rsidR="00C11278">
        <w:rPr>
          <w:rFonts w:ascii="Calibri" w:hAnsi="Calibri" w:cs="Calibri"/>
        </w:rPr>
        <w:t xml:space="preserve">n de toekomst te bespreken. Ook vond er een brainstorm plaats. Zo was er een idee voor een </w:t>
      </w:r>
      <w:r w:rsidR="008C2FF1">
        <w:rPr>
          <w:rFonts w:ascii="Calibri" w:hAnsi="Calibri" w:cs="Calibri"/>
        </w:rPr>
        <w:t>naamsbekendheid</w:t>
      </w:r>
      <w:r w:rsidR="00C11278">
        <w:rPr>
          <w:rFonts w:ascii="Calibri" w:hAnsi="Calibri" w:cs="Calibri"/>
        </w:rPr>
        <w:t xml:space="preserve"> campagne voor FA met filmpjes van FA’ers </w:t>
      </w:r>
      <w:r w:rsidR="00A63CF9">
        <w:rPr>
          <w:rFonts w:ascii="Calibri" w:hAnsi="Calibri" w:cs="Calibri"/>
        </w:rPr>
        <w:t>en de problemen waar</w:t>
      </w:r>
      <w:r w:rsidR="00C11278">
        <w:rPr>
          <w:rFonts w:ascii="Calibri" w:hAnsi="Calibri" w:cs="Calibri"/>
        </w:rPr>
        <w:t xml:space="preserve"> zij dagelijks tegen</w:t>
      </w:r>
      <w:r w:rsidR="00A63CF9">
        <w:rPr>
          <w:rFonts w:ascii="Calibri" w:hAnsi="Calibri" w:cs="Calibri"/>
        </w:rPr>
        <w:t>aan lopen.</w:t>
      </w:r>
      <w:r w:rsidR="00C11278">
        <w:rPr>
          <w:rFonts w:ascii="Calibri" w:hAnsi="Calibri" w:cs="Calibri"/>
        </w:rPr>
        <w:t xml:space="preserve"> </w:t>
      </w:r>
      <w:r w:rsidR="00626B56">
        <w:rPr>
          <w:rFonts w:ascii="Calibri" w:hAnsi="Calibri" w:cs="Calibri"/>
        </w:rPr>
        <w:t xml:space="preserve">Ook was een idee om een </w:t>
      </w:r>
      <w:proofErr w:type="spellStart"/>
      <w:r w:rsidR="00626B56">
        <w:rPr>
          <w:rFonts w:ascii="Calibri" w:hAnsi="Calibri" w:cs="Calibri"/>
        </w:rPr>
        <w:t>swim</w:t>
      </w:r>
      <w:proofErr w:type="spellEnd"/>
      <w:r w:rsidR="004C1272">
        <w:rPr>
          <w:rFonts w:ascii="Calibri" w:hAnsi="Calibri" w:cs="Calibri"/>
        </w:rPr>
        <w:t>-</w:t>
      </w:r>
      <w:r w:rsidR="00626B56">
        <w:rPr>
          <w:rFonts w:ascii="Calibri" w:hAnsi="Calibri" w:cs="Calibri"/>
        </w:rPr>
        <w:t xml:space="preserve">ATAXIA </w:t>
      </w:r>
      <w:r w:rsidR="00C941B5">
        <w:rPr>
          <w:rFonts w:ascii="Calibri" w:hAnsi="Calibri" w:cs="Calibri"/>
        </w:rPr>
        <w:t>te organiseren</w:t>
      </w:r>
      <w:r w:rsidR="00626B56">
        <w:rPr>
          <w:rFonts w:ascii="Calibri" w:hAnsi="Calibri" w:cs="Calibri"/>
        </w:rPr>
        <w:t xml:space="preserve"> waarin </w:t>
      </w:r>
      <w:proofErr w:type="spellStart"/>
      <w:r w:rsidR="004C1272">
        <w:rPr>
          <w:rFonts w:ascii="Calibri" w:hAnsi="Calibri" w:cs="Calibri"/>
        </w:rPr>
        <w:t>FA’ers</w:t>
      </w:r>
      <w:proofErr w:type="spellEnd"/>
      <w:r w:rsidR="00626B56">
        <w:rPr>
          <w:rFonts w:ascii="Calibri" w:hAnsi="Calibri" w:cs="Calibri"/>
        </w:rPr>
        <w:t xml:space="preserve"> in een rubberbootje door zwemmers worden voortgetrokken.</w:t>
      </w:r>
    </w:p>
    <w:p w14:paraId="7E22C4CF" w14:textId="6CFAC7DB" w:rsidR="00DE5C55" w:rsidRDefault="00C11278" w:rsidP="00225A36">
      <w:pPr>
        <w:pStyle w:val="Geenafstand"/>
        <w:rPr>
          <w:rFonts w:ascii="Calibri" w:hAnsi="Calibri" w:cs="Calibri"/>
        </w:rPr>
      </w:pPr>
      <w:r>
        <w:rPr>
          <w:rFonts w:ascii="Calibri" w:hAnsi="Calibri" w:cs="Calibri"/>
        </w:rPr>
        <w:t xml:space="preserve">Vervolgens hebben </w:t>
      </w:r>
      <w:r w:rsidR="00DA6B2A">
        <w:rPr>
          <w:rFonts w:ascii="Calibri" w:hAnsi="Calibri" w:cs="Calibri"/>
        </w:rPr>
        <w:t xml:space="preserve">er </w:t>
      </w:r>
      <w:r>
        <w:rPr>
          <w:rFonts w:ascii="Calibri" w:hAnsi="Calibri" w:cs="Calibri"/>
        </w:rPr>
        <w:t xml:space="preserve">ook nog meerdere overleggen plaatsgevonden met </w:t>
      </w:r>
      <w:r w:rsidR="00892613">
        <w:rPr>
          <w:rFonts w:ascii="Calibri" w:hAnsi="Calibri" w:cs="Calibri"/>
        </w:rPr>
        <w:t>he</w:t>
      </w:r>
      <w:r w:rsidR="00C25FC5">
        <w:rPr>
          <w:rFonts w:ascii="Calibri" w:hAnsi="Calibri" w:cs="Calibri"/>
        </w:rPr>
        <w:t>t marketing</w:t>
      </w:r>
      <w:r w:rsidR="004C1272">
        <w:rPr>
          <w:rFonts w:ascii="Calibri" w:hAnsi="Calibri" w:cs="Calibri"/>
        </w:rPr>
        <w:t>bureau</w:t>
      </w:r>
      <w:r>
        <w:rPr>
          <w:rFonts w:ascii="Calibri" w:hAnsi="Calibri" w:cs="Calibri"/>
        </w:rPr>
        <w:t xml:space="preserve"> </w:t>
      </w:r>
      <w:r w:rsidR="00C3321E">
        <w:rPr>
          <w:rFonts w:ascii="Calibri" w:hAnsi="Calibri" w:cs="Calibri"/>
        </w:rPr>
        <w:t>D</w:t>
      </w:r>
      <w:r>
        <w:rPr>
          <w:rFonts w:ascii="Calibri" w:hAnsi="Calibri" w:cs="Calibri"/>
        </w:rPr>
        <w:t xml:space="preserve">e </w:t>
      </w:r>
      <w:r w:rsidR="002202BB">
        <w:rPr>
          <w:rFonts w:ascii="Calibri" w:hAnsi="Calibri" w:cs="Calibri"/>
        </w:rPr>
        <w:t>m</w:t>
      </w:r>
      <w:r>
        <w:rPr>
          <w:rFonts w:ascii="Calibri" w:hAnsi="Calibri" w:cs="Calibri"/>
        </w:rPr>
        <w:t>annen van 80, Anne en Han</w:t>
      </w:r>
      <w:r w:rsidR="00DE5C55">
        <w:rPr>
          <w:rFonts w:ascii="Calibri" w:hAnsi="Calibri" w:cs="Calibri"/>
        </w:rPr>
        <w:t xml:space="preserve">. Alle partijen waren het eens dat beide stichtingen </w:t>
      </w:r>
      <w:r w:rsidR="004C1272">
        <w:rPr>
          <w:rFonts w:ascii="Calibri" w:hAnsi="Calibri" w:cs="Calibri"/>
        </w:rPr>
        <w:t xml:space="preserve">afzonderlijk </w:t>
      </w:r>
      <w:r w:rsidR="00DE5C55">
        <w:rPr>
          <w:rFonts w:ascii="Calibri" w:hAnsi="Calibri" w:cs="Calibri"/>
        </w:rPr>
        <w:t xml:space="preserve">blijven bestaan en blijven samenwerken. Verder was de belangrijkste uitkomst </w:t>
      </w:r>
      <w:r w:rsidR="004C1272">
        <w:rPr>
          <w:rFonts w:ascii="Calibri" w:hAnsi="Calibri" w:cs="Calibri"/>
        </w:rPr>
        <w:t xml:space="preserve">om vooral in te zetten op het werken aan meer naamsbekendheid en zichtbaarheid. Immers het doel van de </w:t>
      </w:r>
      <w:r w:rsidR="00D7255D">
        <w:rPr>
          <w:rFonts w:ascii="Calibri" w:hAnsi="Calibri" w:cs="Calibri"/>
        </w:rPr>
        <w:t xml:space="preserve">Stichting-FAN is meer financiële middelen te verzamelen ten behoeve van </w:t>
      </w:r>
      <w:r w:rsidR="00424BB4">
        <w:rPr>
          <w:rFonts w:ascii="Calibri" w:hAnsi="Calibri" w:cs="Calibri"/>
        </w:rPr>
        <w:t>(geneesm</w:t>
      </w:r>
      <w:r w:rsidR="00B8569C">
        <w:rPr>
          <w:rFonts w:ascii="Calibri" w:hAnsi="Calibri" w:cs="Calibri"/>
        </w:rPr>
        <w:t>iddel)</w:t>
      </w:r>
      <w:r w:rsidR="00D7255D">
        <w:rPr>
          <w:rFonts w:ascii="Calibri" w:hAnsi="Calibri" w:cs="Calibri"/>
        </w:rPr>
        <w:t>onderzoek en verbetering van kwaliteit van leven. Het bestuur onderschrijft deze richting, maar onderkent tevens dat we daarvoor extra ‘handjes’ aan ons moeten verbinden om dit op te tuigen. Hiervoor zal in 2025 een oproep worden gedaan via onze website en social media.</w:t>
      </w:r>
    </w:p>
    <w:p w14:paraId="5C331229" w14:textId="6324E506" w:rsidR="00796000" w:rsidRDefault="00DE5C55" w:rsidP="00225A36">
      <w:pPr>
        <w:pStyle w:val="Geenafstand"/>
        <w:rPr>
          <w:rFonts w:ascii="Calibri" w:hAnsi="Calibri" w:cs="Calibri"/>
        </w:rPr>
      </w:pPr>
      <w:r>
        <w:rPr>
          <w:rFonts w:ascii="Calibri" w:hAnsi="Calibri" w:cs="Calibri"/>
        </w:rPr>
        <w:t xml:space="preserve">In de zomer </w:t>
      </w:r>
      <w:r w:rsidR="0059187B">
        <w:rPr>
          <w:rFonts w:ascii="Calibri" w:hAnsi="Calibri" w:cs="Calibri"/>
        </w:rPr>
        <w:t>is</w:t>
      </w:r>
      <w:r>
        <w:rPr>
          <w:rFonts w:ascii="Calibri" w:hAnsi="Calibri" w:cs="Calibri"/>
        </w:rPr>
        <w:t xml:space="preserve"> besloten dat Stichting-FAN aan de twee onderzoeken in het RadboudUMC bij het FA</w:t>
      </w:r>
      <w:r w:rsidR="00D7255D">
        <w:rPr>
          <w:rFonts w:ascii="Calibri" w:hAnsi="Calibri" w:cs="Calibri"/>
        </w:rPr>
        <w:t>-</w:t>
      </w:r>
      <w:r>
        <w:rPr>
          <w:rFonts w:ascii="Calibri" w:hAnsi="Calibri" w:cs="Calibri"/>
        </w:rPr>
        <w:t>expertisecentrum financieel gaat bijdragen</w:t>
      </w:r>
      <w:r w:rsidR="00796000">
        <w:rPr>
          <w:rFonts w:ascii="Calibri" w:hAnsi="Calibri" w:cs="Calibri"/>
        </w:rPr>
        <w:t>:</w:t>
      </w:r>
    </w:p>
    <w:p w14:paraId="74E81B81" w14:textId="43CF4DEA" w:rsidR="00DE5C55" w:rsidRDefault="00796000" w:rsidP="00796000">
      <w:pPr>
        <w:pStyle w:val="Geenafstand"/>
        <w:numPr>
          <w:ilvl w:val="0"/>
          <w:numId w:val="9"/>
        </w:numPr>
        <w:rPr>
          <w:rFonts w:ascii="Calibri" w:hAnsi="Calibri" w:cs="Calibri"/>
        </w:rPr>
      </w:pPr>
      <w:r>
        <w:rPr>
          <w:rFonts w:ascii="Calibri" w:hAnsi="Calibri" w:cs="Calibri"/>
        </w:rPr>
        <w:t>FA-PNS</w:t>
      </w:r>
      <w:r w:rsidR="00C941B5">
        <w:rPr>
          <w:rFonts w:ascii="Calibri" w:hAnsi="Calibri" w:cs="Calibri"/>
        </w:rPr>
        <w:t>:</w:t>
      </w:r>
      <w:r w:rsidRPr="00796000">
        <w:t xml:space="preserve"> </w:t>
      </w:r>
      <w:r w:rsidRPr="00796000">
        <w:rPr>
          <w:rFonts w:ascii="Calibri" w:hAnsi="Calibri" w:cs="Calibri"/>
        </w:rPr>
        <w:t xml:space="preserve">Met een (pijnloze) zenuwecho van de armen en benen en een MRI van de onderrug meten we de veranderingen in zenuwen en ruggenmergzenuwknopen bij mensen met FA ten opzichte van gezonde controlepersonen. </w:t>
      </w:r>
    </w:p>
    <w:p w14:paraId="7D19783B" w14:textId="53B75B78" w:rsidR="00EA52A3" w:rsidRDefault="00C941B5" w:rsidP="00EA52A3">
      <w:pPr>
        <w:pStyle w:val="Geenafstand"/>
        <w:numPr>
          <w:ilvl w:val="0"/>
          <w:numId w:val="9"/>
        </w:numPr>
        <w:rPr>
          <w:rFonts w:ascii="Calibri" w:hAnsi="Calibri" w:cs="Calibri"/>
        </w:rPr>
      </w:pPr>
      <w:r>
        <w:rPr>
          <w:rFonts w:ascii="Calibri" w:hAnsi="Calibri" w:cs="Calibri"/>
        </w:rPr>
        <w:t>UNIFAI-onderzoek:</w:t>
      </w:r>
      <w:r w:rsidR="00EA52A3">
        <w:rPr>
          <w:rFonts w:ascii="Calibri" w:hAnsi="Calibri" w:cs="Calibri"/>
        </w:rPr>
        <w:t xml:space="preserve"> </w:t>
      </w:r>
      <w:r w:rsidR="00EA52A3" w:rsidRPr="00EA52A3">
        <w:rPr>
          <w:rFonts w:ascii="Calibri" w:hAnsi="Calibri" w:cs="Calibri"/>
        </w:rPr>
        <w:t xml:space="preserve">Voor dit onderzoek gaan </w:t>
      </w:r>
      <w:r w:rsidR="00EA52A3">
        <w:rPr>
          <w:rFonts w:ascii="Calibri" w:hAnsi="Calibri" w:cs="Calibri"/>
        </w:rPr>
        <w:t>z</w:t>
      </w:r>
      <w:r w:rsidR="00EA52A3" w:rsidRPr="00EA52A3">
        <w:rPr>
          <w:rFonts w:ascii="Calibri" w:hAnsi="Calibri" w:cs="Calibri"/>
        </w:rPr>
        <w:t>e in kaart brengen welk type DNA-afwijking iemand heeft. Ook nemen we een aantal testen en vragenlijsten af. Door deze persoon ieder jaar te volgen en de testen en vragenlijsten opnieuw af te nemen, leren we meer over het beloop van de ziekte. Ook kunnen we onderzoeken of er een verband is tussen het beloop van de ziekte, de verschijnselen die iemand heeft en het type afwijking.</w:t>
      </w:r>
    </w:p>
    <w:p w14:paraId="7E0F779B" w14:textId="30889175" w:rsidR="00870244" w:rsidRDefault="00FB0EB9" w:rsidP="00225A36">
      <w:pPr>
        <w:pStyle w:val="Geenafstand"/>
        <w:rPr>
          <w:rFonts w:ascii="Calibri" w:hAnsi="Calibri" w:cs="Calibri"/>
        </w:rPr>
      </w:pPr>
      <w:r w:rsidRPr="00225A36">
        <w:rPr>
          <w:rFonts w:ascii="Calibri" w:hAnsi="Calibri" w:cs="Calibri"/>
        </w:rPr>
        <w:t xml:space="preserve">In </w:t>
      </w:r>
      <w:r w:rsidR="001E14DF">
        <w:rPr>
          <w:rFonts w:ascii="Calibri" w:hAnsi="Calibri" w:cs="Calibri"/>
        </w:rPr>
        <w:t>oktober</w:t>
      </w:r>
      <w:r w:rsidRPr="00225A36">
        <w:rPr>
          <w:rFonts w:ascii="Calibri" w:hAnsi="Calibri" w:cs="Calibri"/>
        </w:rPr>
        <w:t xml:space="preserve"> vond er ook een groot event ten behoeve van FA plaats georganiseerd door Stichting Rollen voor spieren: </w:t>
      </w:r>
      <w:r w:rsidR="00B752E5">
        <w:rPr>
          <w:rFonts w:ascii="Calibri" w:hAnsi="Calibri" w:cs="Calibri"/>
        </w:rPr>
        <w:t>de eerste Glenn W</w:t>
      </w:r>
      <w:r w:rsidR="006A2356">
        <w:rPr>
          <w:rFonts w:ascii="Calibri" w:hAnsi="Calibri" w:cs="Calibri"/>
        </w:rPr>
        <w:t>ijntjens dag. Zi</w:t>
      </w:r>
      <w:r w:rsidR="00225546">
        <w:rPr>
          <w:rFonts w:ascii="Calibri" w:hAnsi="Calibri" w:cs="Calibri"/>
        </w:rPr>
        <w:t>e voor verslag</w:t>
      </w:r>
      <w:r w:rsidR="009D53AC">
        <w:rPr>
          <w:rFonts w:ascii="Calibri" w:hAnsi="Calibri" w:cs="Calibri"/>
        </w:rPr>
        <w:t xml:space="preserve">: </w:t>
      </w:r>
    </w:p>
    <w:p w14:paraId="1280C703" w14:textId="3C3CFB10" w:rsidR="00781C3F" w:rsidRDefault="00293BFD" w:rsidP="00225A36">
      <w:pPr>
        <w:pStyle w:val="Geenafstand"/>
        <w:rPr>
          <w:rFonts w:ascii="Calibri" w:hAnsi="Calibri" w:cs="Calibri"/>
        </w:rPr>
      </w:pPr>
      <w:hyperlink r:id="rId9" w:history="1">
        <w:r w:rsidRPr="001F1894">
          <w:rPr>
            <w:rStyle w:val="Hyperlink"/>
            <w:rFonts w:ascii="Calibri" w:hAnsi="Calibri" w:cs="Calibri"/>
          </w:rPr>
          <w:t>https://stichting-fan.nl/2024/09/29/een-zeer-geslaagde-eerste-glenn-wijntjens-dag/</w:t>
        </w:r>
      </w:hyperlink>
      <w:r>
        <w:rPr>
          <w:rFonts w:ascii="Calibri" w:hAnsi="Calibri" w:cs="Calibri"/>
        </w:rPr>
        <w:t xml:space="preserve"> </w:t>
      </w:r>
    </w:p>
    <w:p w14:paraId="4731FF7C" w14:textId="77777777" w:rsidR="00634FE2" w:rsidRPr="00225A36" w:rsidRDefault="00634FE2" w:rsidP="00225A36">
      <w:pPr>
        <w:pStyle w:val="Geenafstand"/>
        <w:rPr>
          <w:rFonts w:ascii="Calibri" w:hAnsi="Calibri" w:cs="Calibri"/>
        </w:rPr>
      </w:pPr>
    </w:p>
    <w:p w14:paraId="42618E26" w14:textId="09F29451" w:rsidR="00403DF6" w:rsidRPr="00225A36" w:rsidRDefault="002E53EC" w:rsidP="00225A36">
      <w:pPr>
        <w:pStyle w:val="Geenafstand"/>
        <w:rPr>
          <w:rFonts w:ascii="Calibri" w:hAnsi="Calibri" w:cs="Calibri"/>
          <w:b/>
          <w:bCs/>
        </w:rPr>
      </w:pPr>
      <w:r w:rsidRPr="00225A36">
        <w:rPr>
          <w:rFonts w:ascii="Calibri" w:hAnsi="Calibri" w:cs="Calibri"/>
          <w:b/>
          <w:bCs/>
        </w:rPr>
        <w:t xml:space="preserve">Het nieuwe </w:t>
      </w:r>
      <w:r w:rsidR="009E44E8" w:rsidRPr="00225A36">
        <w:rPr>
          <w:rFonts w:ascii="Calibri" w:hAnsi="Calibri" w:cs="Calibri"/>
          <w:b/>
          <w:bCs/>
        </w:rPr>
        <w:t>expertisecentrum</w:t>
      </w:r>
      <w:r w:rsidR="00B95D7D" w:rsidRPr="00225A36">
        <w:rPr>
          <w:rFonts w:ascii="Calibri" w:hAnsi="Calibri" w:cs="Calibri"/>
          <w:b/>
          <w:bCs/>
        </w:rPr>
        <w:t xml:space="preserve"> FA</w:t>
      </w:r>
    </w:p>
    <w:p w14:paraId="0657EF2B" w14:textId="77777777" w:rsidR="00870244" w:rsidRDefault="00177293" w:rsidP="00B362B2">
      <w:pPr>
        <w:pStyle w:val="Geenafstand"/>
        <w:rPr>
          <w:rFonts w:ascii="Calibri" w:hAnsi="Calibri" w:cs="Calibri"/>
        </w:rPr>
      </w:pPr>
      <w:r>
        <w:rPr>
          <w:rFonts w:ascii="Calibri" w:hAnsi="Calibri" w:cs="Calibri"/>
        </w:rPr>
        <w:t>Er is een nieuwsbrief verzonden vanuit het expertisecentrum voor FA’ers om deel te nemen aan UNIFAI</w:t>
      </w:r>
      <w:r w:rsidR="00D7255D">
        <w:rPr>
          <w:rFonts w:ascii="Calibri" w:hAnsi="Calibri" w:cs="Calibri"/>
        </w:rPr>
        <w:t xml:space="preserve"> (voorheen EFACTS)</w:t>
      </w:r>
      <w:r>
        <w:rPr>
          <w:rFonts w:ascii="Calibri" w:hAnsi="Calibri" w:cs="Calibri"/>
        </w:rPr>
        <w:t xml:space="preserve"> en</w:t>
      </w:r>
      <w:r w:rsidR="00870244">
        <w:rPr>
          <w:rFonts w:ascii="Calibri" w:hAnsi="Calibri" w:cs="Calibri"/>
        </w:rPr>
        <w:t xml:space="preserve"> FA-PNS</w:t>
      </w:r>
      <w:r w:rsidR="00B362B2">
        <w:rPr>
          <w:rFonts w:ascii="Calibri" w:hAnsi="Calibri" w:cs="Calibri"/>
        </w:rPr>
        <w:t>, zie hiervoor</w:t>
      </w:r>
      <w:r w:rsidR="00870244">
        <w:rPr>
          <w:rFonts w:ascii="Calibri" w:hAnsi="Calibri" w:cs="Calibri"/>
        </w:rPr>
        <w:t xml:space="preserve"> ook</w:t>
      </w:r>
      <w:r w:rsidR="0001291F">
        <w:rPr>
          <w:rFonts w:ascii="Calibri" w:hAnsi="Calibri" w:cs="Calibri"/>
        </w:rPr>
        <w:t xml:space="preserve">: </w:t>
      </w:r>
    </w:p>
    <w:p w14:paraId="2B54E614" w14:textId="326C7882" w:rsidR="00B362B2" w:rsidRDefault="0001291F" w:rsidP="00B362B2">
      <w:pPr>
        <w:pStyle w:val="Geenafstand"/>
        <w:rPr>
          <w:rFonts w:ascii="Calibri" w:hAnsi="Calibri" w:cs="Calibri"/>
          <w:highlight w:val="yellow"/>
        </w:rPr>
      </w:pPr>
      <w:hyperlink r:id="rId10" w:history="1">
        <w:r w:rsidRPr="001F1894">
          <w:rPr>
            <w:rStyle w:val="Hyperlink"/>
            <w:rFonts w:ascii="Calibri" w:hAnsi="Calibri" w:cs="Calibri"/>
          </w:rPr>
          <w:t>https://mailchi.mp/onderzoek-parkinson/nieuwsbrief-friedreich-ataxie-5827308?e=939b6aff02</w:t>
        </w:r>
      </w:hyperlink>
      <w:r>
        <w:rPr>
          <w:rFonts w:ascii="Calibri" w:hAnsi="Calibri" w:cs="Calibri"/>
        </w:rPr>
        <w:t xml:space="preserve"> .</w:t>
      </w:r>
      <w:r w:rsidR="00B362B2" w:rsidRPr="00225A36">
        <w:rPr>
          <w:rFonts w:ascii="Calibri" w:hAnsi="Calibri" w:cs="Calibri"/>
        </w:rPr>
        <w:t xml:space="preserve"> </w:t>
      </w:r>
      <w:r w:rsidR="00D7255D">
        <w:rPr>
          <w:rFonts w:ascii="Calibri" w:hAnsi="Calibri" w:cs="Calibri"/>
        </w:rPr>
        <w:t>Stichting-FAN</w:t>
      </w:r>
      <w:r w:rsidR="00870244">
        <w:rPr>
          <w:rFonts w:ascii="Calibri" w:hAnsi="Calibri" w:cs="Calibri"/>
        </w:rPr>
        <w:t xml:space="preserve"> wil deze nieuwsbrieven gaan</w:t>
      </w:r>
      <w:r w:rsidR="00D7255D">
        <w:rPr>
          <w:rFonts w:ascii="Calibri" w:hAnsi="Calibri" w:cs="Calibri"/>
        </w:rPr>
        <w:t xml:space="preserve"> publice</w:t>
      </w:r>
      <w:r w:rsidR="00870244">
        <w:rPr>
          <w:rFonts w:ascii="Calibri" w:hAnsi="Calibri" w:cs="Calibri"/>
        </w:rPr>
        <w:t>ren</w:t>
      </w:r>
      <w:r w:rsidR="00D7255D">
        <w:rPr>
          <w:rFonts w:ascii="Calibri" w:hAnsi="Calibri" w:cs="Calibri"/>
        </w:rPr>
        <w:t xml:space="preserve"> op haar website.</w:t>
      </w:r>
    </w:p>
    <w:p w14:paraId="6FABEE4D" w14:textId="77777777" w:rsidR="00225A36" w:rsidRPr="00225A36" w:rsidRDefault="00225A36" w:rsidP="00225A36">
      <w:pPr>
        <w:pStyle w:val="Geenafstand"/>
        <w:rPr>
          <w:rFonts w:ascii="Calibri" w:hAnsi="Calibri" w:cs="Calibri"/>
        </w:rPr>
      </w:pPr>
    </w:p>
    <w:p w14:paraId="1718EA7A" w14:textId="77777777" w:rsidR="00C941B5" w:rsidRDefault="00C941B5" w:rsidP="00225A36">
      <w:pPr>
        <w:pStyle w:val="Geenafstand"/>
        <w:rPr>
          <w:rFonts w:ascii="Calibri" w:hAnsi="Calibri" w:cs="Calibri"/>
          <w:b/>
          <w:bCs/>
        </w:rPr>
      </w:pPr>
    </w:p>
    <w:p w14:paraId="3650AE1B" w14:textId="0AE53B19" w:rsidR="00A570E5" w:rsidRPr="00225A36" w:rsidRDefault="00E7121F" w:rsidP="00225A36">
      <w:pPr>
        <w:pStyle w:val="Geenafstand"/>
        <w:rPr>
          <w:rFonts w:ascii="Calibri" w:hAnsi="Calibri" w:cs="Calibri"/>
          <w:b/>
          <w:bCs/>
        </w:rPr>
      </w:pPr>
      <w:r w:rsidRPr="005B61D8">
        <w:rPr>
          <w:rFonts w:ascii="Calibri" w:hAnsi="Calibri" w:cs="Calibri"/>
          <w:b/>
          <w:bCs/>
        </w:rPr>
        <w:t>Doelen voor 20</w:t>
      </w:r>
      <w:r w:rsidR="003E4E72" w:rsidRPr="005B61D8">
        <w:rPr>
          <w:rFonts w:ascii="Calibri" w:hAnsi="Calibri" w:cs="Calibri"/>
          <w:b/>
          <w:bCs/>
        </w:rPr>
        <w:t>24</w:t>
      </w:r>
    </w:p>
    <w:p w14:paraId="1FA05A13" w14:textId="508CBDCD" w:rsidR="00177293" w:rsidRDefault="00177293" w:rsidP="00177293">
      <w:pPr>
        <w:pStyle w:val="Geenafstand"/>
        <w:rPr>
          <w:rFonts w:ascii="Calibri" w:hAnsi="Calibri" w:cs="Calibri"/>
        </w:rPr>
      </w:pPr>
      <w:r>
        <w:rPr>
          <w:rFonts w:ascii="Calibri" w:hAnsi="Calibri" w:cs="Calibri"/>
        </w:rPr>
        <w:lastRenderedPageBreak/>
        <w:t>We hadden een aan</w:t>
      </w:r>
      <w:r w:rsidR="0026499F">
        <w:rPr>
          <w:rFonts w:ascii="Calibri" w:hAnsi="Calibri" w:cs="Calibri"/>
        </w:rPr>
        <w:t>tal doelen voor 2024, per doel bespreken we de uitkomst.</w:t>
      </w:r>
    </w:p>
    <w:p w14:paraId="7A44174E" w14:textId="087585F2" w:rsidR="009C54A8" w:rsidRDefault="00AD1262" w:rsidP="00225A36">
      <w:pPr>
        <w:pStyle w:val="Geenafstand"/>
        <w:numPr>
          <w:ilvl w:val="0"/>
          <w:numId w:val="2"/>
        </w:numPr>
        <w:rPr>
          <w:rFonts w:ascii="Calibri" w:hAnsi="Calibri" w:cs="Calibri"/>
        </w:rPr>
      </w:pPr>
      <w:r w:rsidRPr="005B61D8">
        <w:rPr>
          <w:rFonts w:ascii="Calibri" w:hAnsi="Calibri" w:cs="Calibri"/>
        </w:rPr>
        <w:t>De zichtbaarheid</w:t>
      </w:r>
      <w:r w:rsidR="00CC6979" w:rsidRPr="005B61D8">
        <w:rPr>
          <w:rFonts w:ascii="Calibri" w:hAnsi="Calibri" w:cs="Calibri"/>
        </w:rPr>
        <w:t xml:space="preserve"> en naamsbekendheid van FA en S</w:t>
      </w:r>
      <w:r w:rsidRPr="005B61D8">
        <w:rPr>
          <w:rFonts w:ascii="Calibri" w:hAnsi="Calibri" w:cs="Calibri"/>
        </w:rPr>
        <w:t>tichting</w:t>
      </w:r>
      <w:r w:rsidR="00CC6979" w:rsidRPr="005B61D8">
        <w:rPr>
          <w:rFonts w:ascii="Calibri" w:hAnsi="Calibri" w:cs="Calibri"/>
        </w:rPr>
        <w:t>-FAN</w:t>
      </w:r>
      <w:r w:rsidRPr="005B61D8">
        <w:rPr>
          <w:rFonts w:ascii="Calibri" w:hAnsi="Calibri" w:cs="Calibri"/>
        </w:rPr>
        <w:t xml:space="preserve"> vergroten.</w:t>
      </w:r>
    </w:p>
    <w:p w14:paraId="1C96673C" w14:textId="56334D27" w:rsidR="0026499F" w:rsidRPr="005B61D8" w:rsidRDefault="0026499F" w:rsidP="00F01514">
      <w:pPr>
        <w:pStyle w:val="Geenafstand"/>
        <w:numPr>
          <w:ilvl w:val="0"/>
          <w:numId w:val="3"/>
        </w:numPr>
        <w:rPr>
          <w:rFonts w:ascii="Calibri" w:hAnsi="Calibri" w:cs="Calibri"/>
        </w:rPr>
      </w:pPr>
      <w:r>
        <w:rPr>
          <w:rFonts w:ascii="Calibri" w:hAnsi="Calibri" w:cs="Calibri"/>
        </w:rPr>
        <w:t xml:space="preserve">Hier zijn verschillende nieuwe </w:t>
      </w:r>
      <w:r w:rsidR="00D7255D">
        <w:rPr>
          <w:rFonts w:ascii="Calibri" w:hAnsi="Calibri" w:cs="Calibri"/>
        </w:rPr>
        <w:t>ideeën</w:t>
      </w:r>
      <w:r>
        <w:rPr>
          <w:rFonts w:ascii="Calibri" w:hAnsi="Calibri" w:cs="Calibri"/>
        </w:rPr>
        <w:t xml:space="preserve"> voor die we </w:t>
      </w:r>
      <w:r w:rsidR="00D7255D">
        <w:rPr>
          <w:rFonts w:ascii="Calibri" w:hAnsi="Calibri" w:cs="Calibri"/>
        </w:rPr>
        <w:t>in 2025 willen oppakken met extra hulp en nader</w:t>
      </w:r>
      <w:r w:rsidR="001419F4">
        <w:rPr>
          <w:rFonts w:ascii="Calibri" w:hAnsi="Calibri" w:cs="Calibri"/>
        </w:rPr>
        <w:t xml:space="preserve">e </w:t>
      </w:r>
      <w:r w:rsidR="00D7255D">
        <w:rPr>
          <w:rFonts w:ascii="Calibri" w:hAnsi="Calibri" w:cs="Calibri"/>
        </w:rPr>
        <w:t>prioriteren</w:t>
      </w:r>
      <w:r>
        <w:rPr>
          <w:rFonts w:ascii="Calibri" w:hAnsi="Calibri" w:cs="Calibri"/>
        </w:rPr>
        <w:t>.</w:t>
      </w:r>
      <w:r w:rsidR="001419F4">
        <w:rPr>
          <w:rFonts w:ascii="Calibri" w:hAnsi="Calibri" w:cs="Calibri"/>
        </w:rPr>
        <w:t xml:space="preserve"> Met </w:t>
      </w:r>
      <w:r w:rsidR="00A63CF9">
        <w:rPr>
          <w:rFonts w:ascii="Calibri" w:hAnsi="Calibri" w:cs="Calibri"/>
        </w:rPr>
        <w:t xml:space="preserve">dank </w:t>
      </w:r>
      <w:r w:rsidR="001419F4">
        <w:rPr>
          <w:rFonts w:ascii="Calibri" w:hAnsi="Calibri" w:cs="Calibri"/>
        </w:rPr>
        <w:t xml:space="preserve">aan het </w:t>
      </w:r>
      <w:r w:rsidR="00774A67">
        <w:rPr>
          <w:rFonts w:ascii="Calibri" w:hAnsi="Calibri" w:cs="Calibri"/>
        </w:rPr>
        <w:t>marke</w:t>
      </w:r>
      <w:r w:rsidR="004F1321">
        <w:rPr>
          <w:rFonts w:ascii="Calibri" w:hAnsi="Calibri" w:cs="Calibri"/>
        </w:rPr>
        <w:t>ting</w:t>
      </w:r>
      <w:r w:rsidR="001419F4">
        <w:rPr>
          <w:rFonts w:ascii="Calibri" w:hAnsi="Calibri" w:cs="Calibri"/>
        </w:rPr>
        <w:t>bureau</w:t>
      </w:r>
      <w:r w:rsidR="005622CD">
        <w:rPr>
          <w:rFonts w:ascii="Calibri" w:hAnsi="Calibri" w:cs="Calibri"/>
        </w:rPr>
        <w:t xml:space="preserve"> De</w:t>
      </w:r>
      <w:r w:rsidR="001419F4">
        <w:rPr>
          <w:rFonts w:ascii="Calibri" w:hAnsi="Calibri" w:cs="Calibri"/>
        </w:rPr>
        <w:t xml:space="preserve"> </w:t>
      </w:r>
      <w:r w:rsidR="005622CD">
        <w:rPr>
          <w:rFonts w:ascii="Calibri" w:hAnsi="Calibri" w:cs="Calibri"/>
        </w:rPr>
        <w:t>m</w:t>
      </w:r>
      <w:r w:rsidR="001419F4">
        <w:rPr>
          <w:rFonts w:ascii="Calibri" w:hAnsi="Calibri" w:cs="Calibri"/>
        </w:rPr>
        <w:t>annen van 80.</w:t>
      </w:r>
    </w:p>
    <w:p w14:paraId="73CD5C89" w14:textId="3E2A0397" w:rsidR="00AD1262" w:rsidRDefault="00AD1262" w:rsidP="00602B7C">
      <w:pPr>
        <w:pStyle w:val="Geenafstand"/>
        <w:numPr>
          <w:ilvl w:val="0"/>
          <w:numId w:val="2"/>
        </w:numPr>
        <w:rPr>
          <w:rFonts w:ascii="Calibri" w:hAnsi="Calibri" w:cs="Calibri"/>
        </w:rPr>
      </w:pPr>
      <w:r w:rsidRPr="005B61D8">
        <w:rPr>
          <w:rFonts w:ascii="Calibri" w:hAnsi="Calibri" w:cs="Calibri"/>
        </w:rPr>
        <w:t xml:space="preserve">Het </w:t>
      </w:r>
      <w:r w:rsidR="001419F4">
        <w:rPr>
          <w:rFonts w:ascii="Calibri" w:hAnsi="Calibri" w:cs="Calibri"/>
        </w:rPr>
        <w:t xml:space="preserve">mede </w:t>
      </w:r>
      <w:r w:rsidRPr="005B61D8">
        <w:rPr>
          <w:rFonts w:ascii="Calibri" w:hAnsi="Calibri" w:cs="Calibri"/>
        </w:rPr>
        <w:t>organiseren van een nieuwe FA-da</w:t>
      </w:r>
      <w:r w:rsidR="001419F4">
        <w:rPr>
          <w:rFonts w:ascii="Calibri" w:hAnsi="Calibri" w:cs="Calibri"/>
        </w:rPr>
        <w:t>g in samenwerking met Spierziekte Nederland</w:t>
      </w:r>
    </w:p>
    <w:p w14:paraId="2419E191" w14:textId="6CD88973" w:rsidR="0026499F" w:rsidRPr="005B61D8" w:rsidRDefault="0026499F" w:rsidP="00F01514">
      <w:pPr>
        <w:pStyle w:val="Geenafstand"/>
        <w:numPr>
          <w:ilvl w:val="0"/>
          <w:numId w:val="3"/>
        </w:numPr>
        <w:rPr>
          <w:rFonts w:ascii="Calibri" w:hAnsi="Calibri" w:cs="Calibri"/>
        </w:rPr>
      </w:pPr>
      <w:r>
        <w:rPr>
          <w:rFonts w:ascii="Calibri" w:hAnsi="Calibri" w:cs="Calibri"/>
        </w:rPr>
        <w:t>Hier is zeker over gesproken maar we hebben besloten dat we dit beter kunnen uitstellen tot een moment dat we (mogelijk belangrijk) nieuws kunnen delen.</w:t>
      </w:r>
      <w:r w:rsidR="001419F4">
        <w:rPr>
          <w:rFonts w:ascii="Calibri" w:hAnsi="Calibri" w:cs="Calibri"/>
        </w:rPr>
        <w:t xml:space="preserve"> Ervaring leert dat FA’ers het waarderen om elkaar ook te treffen, maar dat de belangrijkste motivatie om te gaan toch vooral ligt in nieuws c.q. laatste medische ontwikkeling van FA wereldwijd. </w:t>
      </w:r>
    </w:p>
    <w:p w14:paraId="393E986A" w14:textId="6F4DC1E1" w:rsidR="00AD1262" w:rsidRDefault="00AD1262" w:rsidP="00602B7C">
      <w:pPr>
        <w:pStyle w:val="Geenafstand"/>
        <w:numPr>
          <w:ilvl w:val="0"/>
          <w:numId w:val="2"/>
        </w:numPr>
        <w:rPr>
          <w:rFonts w:ascii="Calibri" w:hAnsi="Calibri" w:cs="Calibri"/>
        </w:rPr>
      </w:pPr>
      <w:r w:rsidRPr="005B61D8">
        <w:rPr>
          <w:rFonts w:ascii="Calibri" w:hAnsi="Calibri" w:cs="Calibri"/>
        </w:rPr>
        <w:t>Een nieuw/overzichtelijker ontwerp voor de website.</w:t>
      </w:r>
    </w:p>
    <w:p w14:paraId="2CFD8E90" w14:textId="74562472" w:rsidR="0026499F" w:rsidRPr="005B61D8" w:rsidRDefault="00B362B2" w:rsidP="00F01514">
      <w:pPr>
        <w:pStyle w:val="Geenafstand"/>
        <w:numPr>
          <w:ilvl w:val="0"/>
          <w:numId w:val="3"/>
        </w:numPr>
        <w:rPr>
          <w:rFonts w:ascii="Calibri" w:hAnsi="Calibri" w:cs="Calibri"/>
        </w:rPr>
      </w:pPr>
      <w:r>
        <w:rPr>
          <w:rFonts w:ascii="Calibri" w:hAnsi="Calibri" w:cs="Calibri"/>
        </w:rPr>
        <w:t>Dit is gerealiseerd met dank aan Tessa Vermaas.</w:t>
      </w:r>
    </w:p>
    <w:p w14:paraId="7C9AD71A" w14:textId="3F4CAC50" w:rsidR="00B362B2" w:rsidRDefault="00CC6979" w:rsidP="00B362B2">
      <w:pPr>
        <w:pStyle w:val="Geenafstand"/>
        <w:numPr>
          <w:ilvl w:val="0"/>
          <w:numId w:val="2"/>
        </w:numPr>
        <w:rPr>
          <w:rFonts w:ascii="Calibri" w:hAnsi="Calibri" w:cs="Calibri"/>
        </w:rPr>
      </w:pPr>
      <w:r w:rsidRPr="005B61D8">
        <w:rPr>
          <w:rFonts w:ascii="Calibri" w:hAnsi="Calibri" w:cs="Calibri"/>
        </w:rPr>
        <w:t>Het bestuur van Stichting-FAN completeren</w:t>
      </w:r>
      <w:r w:rsidR="00B362B2">
        <w:rPr>
          <w:rFonts w:ascii="Calibri" w:hAnsi="Calibri" w:cs="Calibri"/>
        </w:rPr>
        <w:t>.</w:t>
      </w:r>
    </w:p>
    <w:p w14:paraId="468F896D" w14:textId="3690DECD" w:rsidR="00B362B2" w:rsidRPr="009D37EF" w:rsidRDefault="00B362B2" w:rsidP="00F01514">
      <w:pPr>
        <w:pStyle w:val="Geenafstand"/>
        <w:numPr>
          <w:ilvl w:val="0"/>
          <w:numId w:val="3"/>
        </w:numPr>
        <w:rPr>
          <w:rFonts w:ascii="Calibri" w:hAnsi="Calibri" w:cs="Calibri"/>
        </w:rPr>
      </w:pPr>
      <w:r w:rsidRPr="009D37EF">
        <w:rPr>
          <w:rFonts w:ascii="Calibri" w:hAnsi="Calibri" w:cs="Calibri"/>
        </w:rPr>
        <w:t>Dit is gebeurd met Eveline en Lesley.</w:t>
      </w:r>
    </w:p>
    <w:p w14:paraId="386E069E" w14:textId="77777777" w:rsidR="005555A9" w:rsidRDefault="00CC6979" w:rsidP="005555A9">
      <w:pPr>
        <w:pStyle w:val="Geenafstand"/>
        <w:numPr>
          <w:ilvl w:val="0"/>
          <w:numId w:val="2"/>
        </w:numPr>
        <w:rPr>
          <w:rFonts w:ascii="Calibri" w:hAnsi="Calibri" w:cs="Calibri"/>
        </w:rPr>
      </w:pPr>
      <w:r w:rsidRPr="005555A9">
        <w:rPr>
          <w:rFonts w:ascii="Calibri" w:hAnsi="Calibri" w:cs="Calibri"/>
        </w:rPr>
        <w:t>Criteria opstellen om financiële aanvragen vanuit Stichting-FAN te beoordelen</w:t>
      </w:r>
      <w:r w:rsidR="005B61D8" w:rsidRPr="005555A9">
        <w:rPr>
          <w:rFonts w:ascii="Calibri" w:hAnsi="Calibri" w:cs="Calibri"/>
        </w:rPr>
        <w:t>.</w:t>
      </w:r>
      <w:r w:rsidR="005555A9" w:rsidRPr="005555A9">
        <w:rPr>
          <w:rFonts w:ascii="Calibri" w:hAnsi="Calibri" w:cs="Calibri"/>
        </w:rPr>
        <w:t xml:space="preserve"> </w:t>
      </w:r>
    </w:p>
    <w:p w14:paraId="53A0B19A" w14:textId="7C5E2C68" w:rsidR="00B362B2" w:rsidRPr="005555A9" w:rsidRDefault="00B362B2" w:rsidP="005555A9">
      <w:pPr>
        <w:pStyle w:val="Geenafstand"/>
        <w:numPr>
          <w:ilvl w:val="0"/>
          <w:numId w:val="3"/>
        </w:numPr>
        <w:rPr>
          <w:rFonts w:ascii="Calibri" w:hAnsi="Calibri" w:cs="Calibri"/>
        </w:rPr>
      </w:pPr>
      <w:r w:rsidRPr="005555A9">
        <w:rPr>
          <w:rFonts w:ascii="Calibri" w:hAnsi="Calibri" w:cs="Calibri"/>
        </w:rPr>
        <w:t xml:space="preserve">We zijn in de praktijk weer bezig geweest met criteria om financiële bijdragen vanuit Stichting-FAN te beoordelen. Het is gelukt hiervoor een beslisboom te maken, </w:t>
      </w:r>
      <w:r w:rsidR="0005279A" w:rsidRPr="005555A9">
        <w:rPr>
          <w:rFonts w:ascii="Calibri" w:hAnsi="Calibri" w:cs="Calibri"/>
        </w:rPr>
        <w:t xml:space="preserve">begin 2025 wordt deze nog </w:t>
      </w:r>
      <w:r w:rsidR="008D333B">
        <w:rPr>
          <w:rFonts w:ascii="Calibri" w:hAnsi="Calibri" w:cs="Calibri"/>
        </w:rPr>
        <w:t xml:space="preserve">verder </w:t>
      </w:r>
      <w:r w:rsidR="00B04EE4" w:rsidRPr="005555A9">
        <w:rPr>
          <w:rFonts w:ascii="Calibri" w:hAnsi="Calibri" w:cs="Calibri"/>
        </w:rPr>
        <w:t>b</w:t>
      </w:r>
      <w:r w:rsidR="009168DE">
        <w:rPr>
          <w:rFonts w:ascii="Calibri" w:hAnsi="Calibri" w:cs="Calibri"/>
        </w:rPr>
        <w:t>ijgew</w:t>
      </w:r>
      <w:r w:rsidR="00B04EE4" w:rsidRPr="005555A9">
        <w:rPr>
          <w:rFonts w:ascii="Calibri" w:hAnsi="Calibri" w:cs="Calibri"/>
        </w:rPr>
        <w:t>erkt</w:t>
      </w:r>
      <w:r w:rsidR="009078C0" w:rsidRPr="005555A9">
        <w:rPr>
          <w:rFonts w:ascii="Calibri" w:hAnsi="Calibri" w:cs="Calibri"/>
        </w:rPr>
        <w:t xml:space="preserve"> voor</w:t>
      </w:r>
      <w:r w:rsidR="00B66B17" w:rsidRPr="005555A9">
        <w:rPr>
          <w:rFonts w:ascii="Calibri" w:hAnsi="Calibri" w:cs="Calibri"/>
        </w:rPr>
        <w:t xml:space="preserve"> gebruik</w:t>
      </w:r>
      <w:r w:rsidR="00B04EE4" w:rsidRPr="005555A9">
        <w:rPr>
          <w:rFonts w:ascii="Calibri" w:hAnsi="Calibri" w:cs="Calibri"/>
        </w:rPr>
        <w:t>.</w:t>
      </w:r>
    </w:p>
    <w:p w14:paraId="567FE26D" w14:textId="77777777" w:rsidR="00CC6979" w:rsidRDefault="00CC6979" w:rsidP="00225A36">
      <w:pPr>
        <w:pStyle w:val="Geenafstand"/>
        <w:rPr>
          <w:rFonts w:ascii="Calibri" w:hAnsi="Calibri" w:cs="Calibri"/>
          <w:b/>
          <w:bCs/>
        </w:rPr>
      </w:pPr>
    </w:p>
    <w:p w14:paraId="6767B184" w14:textId="77777777" w:rsidR="00831F5D" w:rsidRDefault="00626B56" w:rsidP="00225A36">
      <w:pPr>
        <w:pStyle w:val="Geenafstand"/>
        <w:rPr>
          <w:rFonts w:ascii="Calibri" w:hAnsi="Calibri" w:cs="Calibri"/>
          <w:b/>
          <w:bCs/>
        </w:rPr>
      </w:pPr>
      <w:r w:rsidRPr="005B61D8">
        <w:rPr>
          <w:rFonts w:ascii="Calibri" w:hAnsi="Calibri" w:cs="Calibri"/>
          <w:b/>
          <w:bCs/>
        </w:rPr>
        <w:t>Doelen voor 202</w:t>
      </w:r>
      <w:r>
        <w:rPr>
          <w:rFonts w:ascii="Calibri" w:hAnsi="Calibri" w:cs="Calibri"/>
          <w:b/>
          <w:bCs/>
        </w:rPr>
        <w:t>5</w:t>
      </w:r>
    </w:p>
    <w:p w14:paraId="28FAC995" w14:textId="05E55495" w:rsidR="00DB4E41" w:rsidRDefault="00DB4E41" w:rsidP="001419F4">
      <w:pPr>
        <w:pStyle w:val="Geenafstand"/>
        <w:numPr>
          <w:ilvl w:val="0"/>
          <w:numId w:val="4"/>
        </w:numPr>
        <w:rPr>
          <w:rFonts w:ascii="Calibri" w:hAnsi="Calibri" w:cs="Calibri"/>
        </w:rPr>
      </w:pPr>
      <w:r>
        <w:rPr>
          <w:rFonts w:ascii="Calibri" w:hAnsi="Calibri" w:cs="Calibri"/>
        </w:rPr>
        <w:t>Organiseren</w:t>
      </w:r>
      <w:r w:rsidR="001419F4">
        <w:rPr>
          <w:rFonts w:ascii="Calibri" w:hAnsi="Calibri" w:cs="Calibri"/>
        </w:rPr>
        <w:t xml:space="preserve"> FA event: </w:t>
      </w:r>
      <w:r>
        <w:rPr>
          <w:rFonts w:ascii="Calibri" w:hAnsi="Calibri" w:cs="Calibri"/>
        </w:rPr>
        <w:t>RideATAXIA</w:t>
      </w:r>
      <w:r w:rsidR="001419F4">
        <w:rPr>
          <w:rFonts w:ascii="Calibri" w:hAnsi="Calibri" w:cs="Calibri"/>
        </w:rPr>
        <w:t xml:space="preserve"> Europe op 23 augustus 2025 in Geldrop</w:t>
      </w:r>
      <w:r>
        <w:rPr>
          <w:rFonts w:ascii="Calibri" w:hAnsi="Calibri" w:cs="Calibri"/>
        </w:rPr>
        <w:t>.</w:t>
      </w:r>
    </w:p>
    <w:p w14:paraId="743DC67A" w14:textId="7963417E" w:rsidR="00DB4E41" w:rsidRDefault="00DB4E41" w:rsidP="001419F4">
      <w:pPr>
        <w:pStyle w:val="Geenafstand"/>
        <w:numPr>
          <w:ilvl w:val="0"/>
          <w:numId w:val="4"/>
        </w:numPr>
        <w:rPr>
          <w:rFonts w:ascii="Calibri" w:hAnsi="Calibri" w:cs="Calibri"/>
        </w:rPr>
      </w:pPr>
      <w:r>
        <w:rPr>
          <w:rFonts w:ascii="Calibri" w:hAnsi="Calibri" w:cs="Calibri"/>
        </w:rPr>
        <w:t>Met FARA aan opzet werken voor RideATAXIA Europe in 2026.</w:t>
      </w:r>
    </w:p>
    <w:p w14:paraId="440042A8" w14:textId="39753016" w:rsidR="00DB4E41" w:rsidRDefault="00DB4E41" w:rsidP="001419F4">
      <w:pPr>
        <w:pStyle w:val="Geenafstand"/>
        <w:numPr>
          <w:ilvl w:val="0"/>
          <w:numId w:val="4"/>
        </w:numPr>
        <w:rPr>
          <w:rFonts w:ascii="Calibri" w:hAnsi="Calibri" w:cs="Calibri"/>
        </w:rPr>
      </w:pPr>
      <w:r>
        <w:rPr>
          <w:rFonts w:ascii="Calibri" w:hAnsi="Calibri" w:cs="Calibri"/>
        </w:rPr>
        <w:t>Het mobiliseren van extra ‘handjes’ die het bestuur gaan helpen om te werken aan meer zichtbaarheid en naamsbekendheid en hier in 2025 2 event voor op te tuigen.</w:t>
      </w:r>
    </w:p>
    <w:p w14:paraId="2B06D6C3" w14:textId="66A2AF18" w:rsidR="00DB4E41" w:rsidRDefault="00DB4E41" w:rsidP="001419F4">
      <w:pPr>
        <w:pStyle w:val="Geenafstand"/>
        <w:numPr>
          <w:ilvl w:val="0"/>
          <w:numId w:val="4"/>
        </w:numPr>
        <w:rPr>
          <w:rFonts w:ascii="Calibri" w:hAnsi="Calibri" w:cs="Calibri"/>
        </w:rPr>
      </w:pPr>
      <w:r>
        <w:rPr>
          <w:rFonts w:ascii="Calibri" w:hAnsi="Calibri" w:cs="Calibri"/>
        </w:rPr>
        <w:t>Samenwerking continueren met Stichting Rollen voor Spieren.</w:t>
      </w:r>
    </w:p>
    <w:p w14:paraId="52A14E77" w14:textId="24E60FD9" w:rsidR="00602B7C" w:rsidRPr="009078C0" w:rsidRDefault="00602B7C" w:rsidP="00F01514">
      <w:pPr>
        <w:pStyle w:val="Geenafstand"/>
        <w:numPr>
          <w:ilvl w:val="0"/>
          <w:numId w:val="4"/>
        </w:numPr>
        <w:rPr>
          <w:rFonts w:ascii="Calibri" w:hAnsi="Calibri" w:cs="Calibri"/>
        </w:rPr>
      </w:pPr>
      <w:r>
        <w:rPr>
          <w:rFonts w:ascii="Calibri" w:hAnsi="Calibri" w:cs="Calibri"/>
          <w:b/>
          <w:bCs/>
        </w:rPr>
        <w:br w:type="page"/>
      </w:r>
    </w:p>
    <w:p w14:paraId="6B418DCE" w14:textId="3480F770" w:rsidR="00ED01E7" w:rsidRPr="00602B7C" w:rsidRDefault="00ED01E7" w:rsidP="00225A36">
      <w:pPr>
        <w:pStyle w:val="Geenafstand"/>
        <w:rPr>
          <w:rFonts w:ascii="Calibri" w:hAnsi="Calibri" w:cs="Calibri"/>
          <w:b/>
          <w:bCs/>
          <w:sz w:val="28"/>
        </w:rPr>
      </w:pPr>
      <w:r w:rsidRPr="00602B7C">
        <w:rPr>
          <w:rFonts w:ascii="Calibri" w:hAnsi="Calibri" w:cs="Calibri"/>
          <w:b/>
          <w:bCs/>
          <w:sz w:val="28"/>
        </w:rPr>
        <w:lastRenderedPageBreak/>
        <w:t>Financieel</w:t>
      </w:r>
    </w:p>
    <w:p w14:paraId="414F4D24" w14:textId="77777777" w:rsidR="00DA5B2A" w:rsidRPr="00225A36" w:rsidRDefault="00DA5B2A" w:rsidP="00225A36">
      <w:pPr>
        <w:pStyle w:val="Geenafstand"/>
        <w:rPr>
          <w:rFonts w:ascii="Calibri" w:hAnsi="Calibri" w:cs="Calibri"/>
          <w:b/>
          <w:bCs/>
        </w:rPr>
      </w:pPr>
    </w:p>
    <w:p w14:paraId="37E740D7" w14:textId="3241B0AD" w:rsidR="00B7283F" w:rsidRPr="00225A36" w:rsidRDefault="00B7283F" w:rsidP="00225A36">
      <w:pPr>
        <w:pStyle w:val="Geenafstand"/>
        <w:rPr>
          <w:rFonts w:ascii="Calibri" w:hAnsi="Calibri" w:cs="Calibri"/>
        </w:rPr>
      </w:pPr>
      <w:r>
        <w:rPr>
          <w:noProof/>
        </w:rPr>
        <w:drawing>
          <wp:inline distT="0" distB="0" distL="0" distR="0" wp14:anchorId="1D239CFD" wp14:editId="68CDE5DD">
            <wp:extent cx="5760720" cy="3732530"/>
            <wp:effectExtent l="0" t="0" r="11430" b="1270"/>
            <wp:docPr id="133193670" name="Grafiek 1">
              <a:extLst xmlns:a="http://schemas.openxmlformats.org/drawingml/2006/main">
                <a:ext uri="{FF2B5EF4-FFF2-40B4-BE49-F238E27FC236}">
                  <a16:creationId xmlns:a16="http://schemas.microsoft.com/office/drawing/2014/main" id="{4F1E1726-704A-40A7-5E0E-496A8A26BC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0382D9" w14:textId="77777777" w:rsidR="00602B7C" w:rsidRDefault="00602B7C" w:rsidP="00225A36">
      <w:pPr>
        <w:pStyle w:val="Geenafstand"/>
        <w:rPr>
          <w:rFonts w:ascii="Calibri" w:hAnsi="Calibri" w:cs="Calibri"/>
          <w:b/>
          <w:bCs/>
        </w:rPr>
      </w:pPr>
    </w:p>
    <w:p w14:paraId="62170DD8" w14:textId="6C4B1779" w:rsidR="00DA3073" w:rsidRPr="00225A36" w:rsidRDefault="00DA3073" w:rsidP="00225A36">
      <w:pPr>
        <w:pStyle w:val="Geenafstand"/>
        <w:rPr>
          <w:rFonts w:ascii="Calibri" w:hAnsi="Calibri" w:cs="Calibri"/>
          <w:b/>
          <w:bCs/>
        </w:rPr>
      </w:pPr>
      <w:r w:rsidRPr="00225A36">
        <w:rPr>
          <w:rFonts w:ascii="Calibri" w:hAnsi="Calibri" w:cs="Calibri"/>
          <w:b/>
          <w:bCs/>
        </w:rPr>
        <w:t>S</w:t>
      </w:r>
      <w:r w:rsidR="00E542F7" w:rsidRPr="00225A36">
        <w:rPr>
          <w:rFonts w:ascii="Calibri" w:hAnsi="Calibri" w:cs="Calibri"/>
          <w:b/>
          <w:bCs/>
        </w:rPr>
        <w:t xml:space="preserve">aldo </w:t>
      </w:r>
      <w:r w:rsidR="00B87A6B" w:rsidRPr="00225A36">
        <w:rPr>
          <w:rFonts w:ascii="Calibri" w:hAnsi="Calibri" w:cs="Calibri"/>
          <w:b/>
          <w:bCs/>
        </w:rPr>
        <w:t>in 202</w:t>
      </w:r>
      <w:r w:rsidR="00671055">
        <w:rPr>
          <w:rFonts w:ascii="Calibri" w:hAnsi="Calibri" w:cs="Calibri"/>
          <w:b/>
          <w:bCs/>
        </w:rPr>
        <w:t>4</w:t>
      </w:r>
    </w:p>
    <w:p w14:paraId="5454839F" w14:textId="33871DBF" w:rsidR="00D658A7" w:rsidRPr="007C7F58" w:rsidRDefault="00FE7971" w:rsidP="00225A36">
      <w:pPr>
        <w:pStyle w:val="Geenafstand"/>
        <w:rPr>
          <w:rFonts w:ascii="Calibri" w:hAnsi="Calibri" w:cs="Calibri"/>
        </w:rPr>
      </w:pPr>
      <w:r w:rsidRPr="007C7F58">
        <w:rPr>
          <w:rFonts w:ascii="Calibri" w:hAnsi="Calibri" w:cs="Calibri"/>
        </w:rPr>
        <w:t>Van</w:t>
      </w:r>
      <w:r w:rsidR="00D658A7" w:rsidRPr="007C7F58">
        <w:rPr>
          <w:rFonts w:ascii="Calibri" w:hAnsi="Calibri" w:cs="Calibri"/>
        </w:rPr>
        <w:t xml:space="preserve"> </w:t>
      </w:r>
      <w:r w:rsidRPr="007C7F58">
        <w:rPr>
          <w:rFonts w:ascii="Calibri" w:hAnsi="Calibri" w:cs="Calibri"/>
        </w:rPr>
        <w:t>3</w:t>
      </w:r>
      <w:r w:rsidR="00D658A7" w:rsidRPr="007C7F58">
        <w:rPr>
          <w:rFonts w:ascii="Calibri" w:hAnsi="Calibri" w:cs="Calibri"/>
        </w:rPr>
        <w:t xml:space="preserve">1 </w:t>
      </w:r>
      <w:r w:rsidRPr="007C7F58">
        <w:rPr>
          <w:rFonts w:ascii="Calibri" w:hAnsi="Calibri" w:cs="Calibri"/>
        </w:rPr>
        <w:t>december</w:t>
      </w:r>
      <w:r w:rsidR="00D658A7" w:rsidRPr="007C7F58">
        <w:rPr>
          <w:rFonts w:ascii="Calibri" w:hAnsi="Calibri" w:cs="Calibri"/>
        </w:rPr>
        <w:t xml:space="preserve"> 202</w:t>
      </w:r>
      <w:r w:rsidR="00671055">
        <w:rPr>
          <w:rFonts w:ascii="Calibri" w:hAnsi="Calibri" w:cs="Calibri"/>
        </w:rPr>
        <w:t>3</w:t>
      </w:r>
      <w:r w:rsidR="00D658A7" w:rsidRPr="007C7F58">
        <w:rPr>
          <w:rFonts w:ascii="Calibri" w:hAnsi="Calibri" w:cs="Calibri"/>
        </w:rPr>
        <w:t xml:space="preserve"> </w:t>
      </w:r>
      <w:r w:rsidRPr="007C7F58">
        <w:rPr>
          <w:rFonts w:ascii="Calibri" w:hAnsi="Calibri" w:cs="Calibri"/>
        </w:rPr>
        <w:t>tot 1 januari 202</w:t>
      </w:r>
      <w:r w:rsidR="00671055">
        <w:rPr>
          <w:rFonts w:ascii="Calibri" w:hAnsi="Calibri" w:cs="Calibri"/>
        </w:rPr>
        <w:t>5</w:t>
      </w:r>
      <w:r w:rsidRPr="007C7F58">
        <w:rPr>
          <w:rFonts w:ascii="Calibri" w:hAnsi="Calibri" w:cs="Calibri"/>
        </w:rPr>
        <w:t xml:space="preserve"> </w:t>
      </w:r>
      <w:r w:rsidR="00D658A7" w:rsidRPr="007C7F58">
        <w:rPr>
          <w:rFonts w:ascii="Calibri" w:hAnsi="Calibri" w:cs="Calibri"/>
        </w:rPr>
        <w:t>is het vermogen van Stichting-FAN</w:t>
      </w:r>
      <w:r w:rsidR="00511F20">
        <w:rPr>
          <w:rFonts w:ascii="Calibri" w:hAnsi="Calibri" w:cs="Calibri"/>
        </w:rPr>
        <w:t xml:space="preserve"> met</w:t>
      </w:r>
      <w:r w:rsidR="00D658A7" w:rsidRPr="007C7F58">
        <w:rPr>
          <w:rFonts w:ascii="Calibri" w:hAnsi="Calibri" w:cs="Calibri"/>
        </w:rPr>
        <w:t xml:space="preserve"> </w:t>
      </w:r>
      <w:r w:rsidRPr="007C7F58">
        <w:rPr>
          <w:rFonts w:ascii="Calibri" w:hAnsi="Calibri" w:cs="Calibri"/>
        </w:rPr>
        <w:t>€</w:t>
      </w:r>
      <w:r w:rsidR="00C50873">
        <w:rPr>
          <w:rFonts w:ascii="Calibri" w:hAnsi="Calibri" w:cs="Calibri"/>
        </w:rPr>
        <w:t>1</w:t>
      </w:r>
      <w:r w:rsidR="00CE3471" w:rsidRPr="007C7F58">
        <w:rPr>
          <w:rFonts w:ascii="Calibri" w:hAnsi="Calibri" w:cs="Calibri"/>
        </w:rPr>
        <w:t>3.</w:t>
      </w:r>
      <w:r w:rsidR="00C50873">
        <w:rPr>
          <w:rFonts w:ascii="Calibri" w:hAnsi="Calibri" w:cs="Calibri"/>
        </w:rPr>
        <w:t>557</w:t>
      </w:r>
      <w:r w:rsidR="00CE3471" w:rsidRPr="007C7F58">
        <w:rPr>
          <w:rFonts w:ascii="Calibri" w:hAnsi="Calibri" w:cs="Calibri"/>
        </w:rPr>
        <w:t>,</w:t>
      </w:r>
      <w:r w:rsidR="00C50873">
        <w:rPr>
          <w:rFonts w:ascii="Calibri" w:hAnsi="Calibri" w:cs="Calibri"/>
        </w:rPr>
        <w:t>55</w:t>
      </w:r>
      <w:r w:rsidR="007D608F" w:rsidRPr="007C7F58">
        <w:rPr>
          <w:rFonts w:ascii="Calibri" w:hAnsi="Calibri" w:cs="Calibri"/>
        </w:rPr>
        <w:t xml:space="preserve"> </w:t>
      </w:r>
      <w:r w:rsidR="00D658A7" w:rsidRPr="007C7F58">
        <w:rPr>
          <w:rFonts w:ascii="Calibri" w:hAnsi="Calibri" w:cs="Calibri"/>
        </w:rPr>
        <w:t>gegroeid</w:t>
      </w:r>
      <w:r w:rsidRPr="007C7F58">
        <w:rPr>
          <w:rFonts w:ascii="Calibri" w:hAnsi="Calibri" w:cs="Calibri"/>
        </w:rPr>
        <w:t xml:space="preserve"> </w:t>
      </w:r>
      <w:r w:rsidR="001B641A">
        <w:rPr>
          <w:rFonts w:ascii="Calibri" w:hAnsi="Calibri" w:cs="Calibri"/>
        </w:rPr>
        <w:t>van</w:t>
      </w:r>
      <w:r w:rsidR="007E66A1" w:rsidRPr="007C7F58">
        <w:rPr>
          <w:rFonts w:ascii="Calibri" w:hAnsi="Calibri" w:cs="Calibri"/>
        </w:rPr>
        <w:t xml:space="preserve"> </w:t>
      </w:r>
      <w:r w:rsidRPr="007C7F58">
        <w:rPr>
          <w:rFonts w:ascii="Calibri" w:hAnsi="Calibri" w:cs="Calibri"/>
        </w:rPr>
        <w:t>€</w:t>
      </w:r>
      <w:r w:rsidR="007C35B3" w:rsidRPr="007C7F58">
        <w:rPr>
          <w:rFonts w:ascii="Calibri" w:hAnsi="Calibri" w:cs="Calibri"/>
        </w:rPr>
        <w:t>85.527,23</w:t>
      </w:r>
      <w:r w:rsidR="001B641A">
        <w:rPr>
          <w:rFonts w:ascii="Calibri" w:hAnsi="Calibri" w:cs="Calibri"/>
        </w:rPr>
        <w:t xml:space="preserve"> naar</w:t>
      </w:r>
      <w:r w:rsidR="001B641A" w:rsidRPr="007C7F58">
        <w:rPr>
          <w:rFonts w:ascii="Calibri" w:hAnsi="Calibri" w:cs="Calibri"/>
        </w:rPr>
        <w:t xml:space="preserve"> €</w:t>
      </w:r>
      <w:r w:rsidR="001B641A">
        <w:rPr>
          <w:rFonts w:ascii="Calibri" w:hAnsi="Calibri" w:cs="Calibri"/>
        </w:rPr>
        <w:t>98</w:t>
      </w:r>
      <w:r w:rsidR="001B641A" w:rsidRPr="007C7F58">
        <w:rPr>
          <w:rFonts w:ascii="Calibri" w:hAnsi="Calibri" w:cs="Calibri"/>
        </w:rPr>
        <w:t>.</w:t>
      </w:r>
      <w:r w:rsidR="00C50873">
        <w:rPr>
          <w:rFonts w:ascii="Calibri" w:hAnsi="Calibri" w:cs="Calibri"/>
        </w:rPr>
        <w:t>586</w:t>
      </w:r>
      <w:r w:rsidR="001B641A" w:rsidRPr="007C7F58">
        <w:rPr>
          <w:rFonts w:ascii="Calibri" w:hAnsi="Calibri" w:cs="Calibri"/>
        </w:rPr>
        <w:t>,</w:t>
      </w:r>
      <w:r w:rsidR="00C50873">
        <w:rPr>
          <w:rFonts w:ascii="Calibri" w:hAnsi="Calibri" w:cs="Calibri"/>
        </w:rPr>
        <w:t>93</w:t>
      </w:r>
      <w:r w:rsidR="003D2DCE" w:rsidRPr="007C7F58">
        <w:rPr>
          <w:rFonts w:ascii="Calibri" w:hAnsi="Calibri" w:cs="Calibri"/>
        </w:rPr>
        <w:t>.</w:t>
      </w:r>
      <w:r w:rsidR="00D658A7" w:rsidRPr="007C7F58">
        <w:rPr>
          <w:rFonts w:ascii="Calibri" w:hAnsi="Calibri" w:cs="Calibri"/>
        </w:rPr>
        <w:t xml:space="preserve"> </w:t>
      </w:r>
    </w:p>
    <w:p w14:paraId="19FB42FF" w14:textId="77777777" w:rsidR="00DB4E41" w:rsidRDefault="00DB4E41" w:rsidP="00225A36">
      <w:pPr>
        <w:pStyle w:val="Geenafstand"/>
        <w:rPr>
          <w:rFonts w:ascii="Calibri" w:hAnsi="Calibri" w:cs="Calibri"/>
        </w:rPr>
      </w:pPr>
    </w:p>
    <w:p w14:paraId="3EC2E764" w14:textId="77777777" w:rsidR="00DB4E41" w:rsidRPr="00225A36" w:rsidRDefault="00DB4E41" w:rsidP="00DB4E41">
      <w:pPr>
        <w:pStyle w:val="Geenafstand"/>
        <w:rPr>
          <w:rFonts w:ascii="Calibri" w:hAnsi="Calibri" w:cs="Calibri"/>
          <w:b/>
          <w:bCs/>
        </w:rPr>
      </w:pPr>
      <w:r w:rsidRPr="00225A36">
        <w:rPr>
          <w:rFonts w:ascii="Calibri" w:hAnsi="Calibri" w:cs="Calibri"/>
          <w:b/>
          <w:bCs/>
        </w:rPr>
        <w:t>Inkomsten</w:t>
      </w:r>
    </w:p>
    <w:p w14:paraId="22A7D6AD" w14:textId="77777777" w:rsidR="00B06092" w:rsidRDefault="00DB4E41" w:rsidP="00B06092">
      <w:pPr>
        <w:pStyle w:val="Geenafstand"/>
        <w:rPr>
          <w:rFonts w:ascii="Calibri" w:hAnsi="Calibri" w:cs="Calibri"/>
        </w:rPr>
      </w:pPr>
      <w:r w:rsidRPr="007C7F58">
        <w:rPr>
          <w:rFonts w:ascii="Calibri" w:hAnsi="Calibri" w:cs="Calibri"/>
        </w:rPr>
        <w:t xml:space="preserve">De inkomsten </w:t>
      </w:r>
      <w:r>
        <w:rPr>
          <w:rFonts w:ascii="Calibri" w:hAnsi="Calibri" w:cs="Calibri"/>
        </w:rPr>
        <w:t>in 2025 bestaan uit</w:t>
      </w:r>
      <w:r w:rsidR="00B06092">
        <w:rPr>
          <w:rFonts w:ascii="Calibri" w:hAnsi="Calibri" w:cs="Calibri"/>
        </w:rPr>
        <w:t xml:space="preserve"> d</w:t>
      </w:r>
      <w:r w:rsidRPr="00543E4A">
        <w:rPr>
          <w:rFonts w:ascii="Calibri" w:hAnsi="Calibri" w:cs="Calibri"/>
        </w:rPr>
        <w:t xml:space="preserve">onaties, rechtsreeks naar ons rekeningnummer en via Mollie als mensen via de website doneren. </w:t>
      </w:r>
      <w:r w:rsidR="00543E4A" w:rsidRPr="00543E4A">
        <w:rPr>
          <w:rFonts w:ascii="Calibri" w:hAnsi="Calibri" w:cs="Calibri"/>
        </w:rPr>
        <w:t xml:space="preserve"> </w:t>
      </w:r>
    </w:p>
    <w:p w14:paraId="283F407A" w14:textId="145F2F57" w:rsidR="00543E4A" w:rsidRDefault="00F0356F" w:rsidP="00B06092">
      <w:pPr>
        <w:pStyle w:val="Geenafstand"/>
        <w:rPr>
          <w:rFonts w:ascii="Calibri" w:hAnsi="Calibri" w:cs="Calibri"/>
          <w:b/>
          <w:bCs/>
        </w:rPr>
      </w:pPr>
      <w:r w:rsidRPr="00543E4A">
        <w:rPr>
          <w:rFonts w:ascii="Calibri" w:hAnsi="Calibri" w:cs="Calibri"/>
        </w:rPr>
        <w:t xml:space="preserve">In </w:t>
      </w:r>
      <w:r w:rsidR="00543E4A" w:rsidRPr="00543E4A">
        <w:rPr>
          <w:rFonts w:ascii="Calibri" w:hAnsi="Calibri" w:cs="Calibri"/>
        </w:rPr>
        <w:t>bovenstaand overzicht</w:t>
      </w:r>
      <w:r w:rsidRPr="00543E4A">
        <w:rPr>
          <w:rFonts w:ascii="Calibri" w:hAnsi="Calibri" w:cs="Calibri"/>
        </w:rPr>
        <w:t xml:space="preserve"> is te zien dat er in de maand</w:t>
      </w:r>
      <w:r w:rsidR="00C639C5" w:rsidRPr="00543E4A">
        <w:rPr>
          <w:rFonts w:ascii="Calibri" w:hAnsi="Calibri" w:cs="Calibri"/>
        </w:rPr>
        <w:t>e</w:t>
      </w:r>
      <w:r w:rsidR="00A66A15" w:rsidRPr="00543E4A">
        <w:rPr>
          <w:rFonts w:ascii="Calibri" w:hAnsi="Calibri" w:cs="Calibri"/>
        </w:rPr>
        <w:t>n</w:t>
      </w:r>
      <w:r w:rsidRPr="00543E4A">
        <w:rPr>
          <w:rFonts w:ascii="Calibri" w:hAnsi="Calibri" w:cs="Calibri"/>
        </w:rPr>
        <w:t xml:space="preserve"> j</w:t>
      </w:r>
      <w:r w:rsidR="00A66A15" w:rsidRPr="00543E4A">
        <w:rPr>
          <w:rFonts w:ascii="Calibri" w:hAnsi="Calibri" w:cs="Calibri"/>
        </w:rPr>
        <w:t>anuari t/m</w:t>
      </w:r>
      <w:r w:rsidR="002A35DC" w:rsidRPr="00543E4A">
        <w:rPr>
          <w:rFonts w:ascii="Calibri" w:hAnsi="Calibri" w:cs="Calibri"/>
        </w:rPr>
        <w:t xml:space="preserve"> </w:t>
      </w:r>
      <w:r w:rsidR="00736CCF" w:rsidRPr="00543E4A">
        <w:rPr>
          <w:rFonts w:ascii="Calibri" w:hAnsi="Calibri" w:cs="Calibri"/>
        </w:rPr>
        <w:t>september</w:t>
      </w:r>
      <w:r w:rsidR="00142036" w:rsidRPr="00543E4A">
        <w:rPr>
          <w:rFonts w:ascii="Calibri" w:hAnsi="Calibri" w:cs="Calibri"/>
        </w:rPr>
        <w:t xml:space="preserve"> en in de</w:t>
      </w:r>
      <w:r w:rsidR="002440BE" w:rsidRPr="00543E4A">
        <w:rPr>
          <w:rFonts w:ascii="Calibri" w:hAnsi="Calibri" w:cs="Calibri"/>
        </w:rPr>
        <w:t>cember</w:t>
      </w:r>
      <w:r w:rsidR="002A35DC" w:rsidRPr="00543E4A">
        <w:rPr>
          <w:rFonts w:ascii="Calibri" w:hAnsi="Calibri" w:cs="Calibri"/>
        </w:rPr>
        <w:t xml:space="preserve"> </w:t>
      </w:r>
      <w:r w:rsidR="001A4C79" w:rsidRPr="00543E4A">
        <w:rPr>
          <w:rFonts w:ascii="Calibri" w:hAnsi="Calibri" w:cs="Calibri"/>
        </w:rPr>
        <w:t>weinig</w:t>
      </w:r>
      <w:r w:rsidRPr="00543E4A">
        <w:rPr>
          <w:rFonts w:ascii="Calibri" w:hAnsi="Calibri" w:cs="Calibri"/>
        </w:rPr>
        <w:t xml:space="preserve"> verandering is </w:t>
      </w:r>
      <w:r w:rsidR="00602B7C" w:rsidRPr="00543E4A">
        <w:rPr>
          <w:rFonts w:ascii="Calibri" w:hAnsi="Calibri" w:cs="Calibri"/>
        </w:rPr>
        <w:t xml:space="preserve">in </w:t>
      </w:r>
      <w:r w:rsidR="006526F4" w:rsidRPr="00543E4A">
        <w:rPr>
          <w:rFonts w:ascii="Calibri" w:hAnsi="Calibri" w:cs="Calibri"/>
        </w:rPr>
        <w:t>het sa</w:t>
      </w:r>
      <w:r w:rsidR="00F447CC" w:rsidRPr="00543E4A">
        <w:rPr>
          <w:rFonts w:ascii="Calibri" w:hAnsi="Calibri" w:cs="Calibri"/>
        </w:rPr>
        <w:t xml:space="preserve">ldo </w:t>
      </w:r>
      <w:r w:rsidRPr="00543E4A">
        <w:rPr>
          <w:rFonts w:ascii="Calibri" w:hAnsi="Calibri" w:cs="Calibri"/>
        </w:rPr>
        <w:t>(</w:t>
      </w:r>
      <w:r w:rsidR="00432C88" w:rsidRPr="00543E4A">
        <w:rPr>
          <w:rFonts w:ascii="Calibri" w:hAnsi="Calibri" w:cs="Calibri"/>
        </w:rPr>
        <w:t xml:space="preserve">respectievelijk </w:t>
      </w:r>
      <w:r w:rsidRPr="00543E4A">
        <w:rPr>
          <w:rFonts w:ascii="Calibri" w:hAnsi="Calibri" w:cs="Calibri"/>
        </w:rPr>
        <w:t>€</w:t>
      </w:r>
      <w:r w:rsidR="00C26F33" w:rsidRPr="00543E4A">
        <w:rPr>
          <w:rFonts w:ascii="Calibri" w:hAnsi="Calibri" w:cs="Calibri"/>
        </w:rPr>
        <w:t>63</w:t>
      </w:r>
      <w:r w:rsidR="001B681B" w:rsidRPr="00543E4A">
        <w:rPr>
          <w:rFonts w:ascii="Calibri" w:hAnsi="Calibri" w:cs="Calibri"/>
        </w:rPr>
        <w:t>,</w:t>
      </w:r>
      <w:r w:rsidR="00C26F33" w:rsidRPr="00543E4A">
        <w:rPr>
          <w:rFonts w:ascii="Calibri" w:hAnsi="Calibri" w:cs="Calibri"/>
        </w:rPr>
        <w:t>17</w:t>
      </w:r>
      <w:r w:rsidR="001B681B" w:rsidRPr="00543E4A">
        <w:rPr>
          <w:rFonts w:ascii="Calibri" w:hAnsi="Calibri" w:cs="Calibri"/>
        </w:rPr>
        <w:t>,</w:t>
      </w:r>
      <w:r w:rsidRPr="00543E4A">
        <w:rPr>
          <w:rFonts w:ascii="Calibri" w:hAnsi="Calibri" w:cs="Calibri"/>
        </w:rPr>
        <w:t xml:space="preserve"> €</w:t>
      </w:r>
      <w:r w:rsidR="00006EF1" w:rsidRPr="00543E4A">
        <w:rPr>
          <w:rFonts w:ascii="Calibri" w:hAnsi="Calibri" w:cs="Calibri"/>
        </w:rPr>
        <w:t>8</w:t>
      </w:r>
      <w:r w:rsidRPr="00543E4A">
        <w:rPr>
          <w:rFonts w:ascii="Calibri" w:hAnsi="Calibri" w:cs="Calibri"/>
        </w:rPr>
        <w:t>,</w:t>
      </w:r>
      <w:r w:rsidR="00F56125" w:rsidRPr="00543E4A">
        <w:rPr>
          <w:rFonts w:ascii="Calibri" w:hAnsi="Calibri" w:cs="Calibri"/>
        </w:rPr>
        <w:t>53</w:t>
      </w:r>
      <w:r w:rsidR="00EA43BF" w:rsidRPr="00543E4A">
        <w:rPr>
          <w:rFonts w:ascii="Calibri" w:hAnsi="Calibri" w:cs="Calibri"/>
        </w:rPr>
        <w:t>, €</w:t>
      </w:r>
      <w:r w:rsidR="00BD51EB" w:rsidRPr="00543E4A">
        <w:rPr>
          <w:rFonts w:ascii="Calibri" w:hAnsi="Calibri" w:cs="Calibri"/>
        </w:rPr>
        <w:t>64,29</w:t>
      </w:r>
      <w:r w:rsidR="00DD0F3A" w:rsidRPr="00543E4A">
        <w:rPr>
          <w:rFonts w:ascii="Calibri" w:hAnsi="Calibri" w:cs="Calibri"/>
        </w:rPr>
        <w:t xml:space="preserve">, </w:t>
      </w:r>
      <w:r w:rsidR="00DD195C" w:rsidRPr="00543E4A">
        <w:rPr>
          <w:rFonts w:ascii="Calibri" w:hAnsi="Calibri" w:cs="Calibri"/>
        </w:rPr>
        <w:t>-</w:t>
      </w:r>
      <w:r w:rsidR="00C17BCC" w:rsidRPr="00543E4A">
        <w:rPr>
          <w:rFonts w:ascii="Calibri" w:hAnsi="Calibri" w:cs="Calibri"/>
        </w:rPr>
        <w:t>€</w:t>
      </w:r>
      <w:r w:rsidR="00343A79" w:rsidRPr="00543E4A">
        <w:rPr>
          <w:rFonts w:ascii="Calibri" w:hAnsi="Calibri" w:cs="Calibri"/>
        </w:rPr>
        <w:t>1</w:t>
      </w:r>
      <w:r w:rsidR="00FB553B" w:rsidRPr="00543E4A">
        <w:rPr>
          <w:rFonts w:ascii="Calibri" w:hAnsi="Calibri" w:cs="Calibri"/>
        </w:rPr>
        <w:t>5</w:t>
      </w:r>
      <w:r w:rsidR="00343A79" w:rsidRPr="00543E4A">
        <w:rPr>
          <w:rFonts w:ascii="Calibri" w:hAnsi="Calibri" w:cs="Calibri"/>
        </w:rPr>
        <w:t>,</w:t>
      </w:r>
      <w:r w:rsidR="00C12BCF" w:rsidRPr="00543E4A">
        <w:rPr>
          <w:rFonts w:ascii="Calibri" w:hAnsi="Calibri" w:cs="Calibri"/>
        </w:rPr>
        <w:t>93</w:t>
      </w:r>
      <w:r w:rsidR="00343A79" w:rsidRPr="00543E4A">
        <w:rPr>
          <w:rFonts w:ascii="Calibri" w:hAnsi="Calibri" w:cs="Calibri"/>
        </w:rPr>
        <w:t xml:space="preserve"> en €</w:t>
      </w:r>
      <w:r w:rsidR="00C8254B" w:rsidRPr="00543E4A">
        <w:rPr>
          <w:rFonts w:ascii="Calibri" w:hAnsi="Calibri" w:cs="Calibri"/>
        </w:rPr>
        <w:t>77</w:t>
      </w:r>
      <w:r w:rsidR="00B53202" w:rsidRPr="00543E4A">
        <w:rPr>
          <w:rFonts w:ascii="Calibri" w:hAnsi="Calibri" w:cs="Calibri"/>
        </w:rPr>
        <w:t xml:space="preserve">,72, </w:t>
      </w:r>
      <w:r w:rsidR="0004691F" w:rsidRPr="00543E4A">
        <w:rPr>
          <w:rFonts w:ascii="Calibri" w:hAnsi="Calibri" w:cs="Calibri"/>
        </w:rPr>
        <w:t>-</w:t>
      </w:r>
      <w:r w:rsidR="00B53202" w:rsidRPr="00543E4A">
        <w:rPr>
          <w:rFonts w:ascii="Calibri" w:hAnsi="Calibri" w:cs="Calibri"/>
        </w:rPr>
        <w:t>€</w:t>
      </w:r>
      <w:r w:rsidR="0004691F" w:rsidRPr="00543E4A">
        <w:rPr>
          <w:rFonts w:ascii="Calibri" w:hAnsi="Calibri" w:cs="Calibri"/>
        </w:rPr>
        <w:t>43</w:t>
      </w:r>
      <w:r w:rsidR="00392FCC" w:rsidRPr="00543E4A">
        <w:rPr>
          <w:rFonts w:ascii="Calibri" w:hAnsi="Calibri" w:cs="Calibri"/>
        </w:rPr>
        <w:t xml:space="preserve">,70, </w:t>
      </w:r>
      <w:r w:rsidR="00B129F5" w:rsidRPr="00543E4A">
        <w:rPr>
          <w:rFonts w:ascii="Calibri" w:hAnsi="Calibri" w:cs="Calibri"/>
        </w:rPr>
        <w:t>€</w:t>
      </w:r>
      <w:r w:rsidR="0069469A" w:rsidRPr="00543E4A">
        <w:rPr>
          <w:rFonts w:ascii="Calibri" w:hAnsi="Calibri" w:cs="Calibri"/>
        </w:rPr>
        <w:t>28</w:t>
      </w:r>
      <w:r w:rsidR="009E005D" w:rsidRPr="00543E4A">
        <w:rPr>
          <w:rFonts w:ascii="Calibri" w:hAnsi="Calibri" w:cs="Calibri"/>
        </w:rPr>
        <w:t xml:space="preserve">4,29, </w:t>
      </w:r>
      <w:r w:rsidR="001D496C" w:rsidRPr="00543E4A">
        <w:rPr>
          <w:rFonts w:ascii="Calibri" w:hAnsi="Calibri" w:cs="Calibri"/>
        </w:rPr>
        <w:t>-</w:t>
      </w:r>
      <w:r w:rsidR="00B129F5" w:rsidRPr="00543E4A">
        <w:rPr>
          <w:rFonts w:ascii="Calibri" w:hAnsi="Calibri" w:cs="Calibri"/>
        </w:rPr>
        <w:t>€</w:t>
      </w:r>
      <w:r w:rsidR="001D496C" w:rsidRPr="00543E4A">
        <w:rPr>
          <w:rFonts w:ascii="Calibri" w:hAnsi="Calibri" w:cs="Calibri"/>
        </w:rPr>
        <w:t>15</w:t>
      </w:r>
      <w:r w:rsidR="003677E3" w:rsidRPr="00543E4A">
        <w:rPr>
          <w:rFonts w:ascii="Calibri" w:hAnsi="Calibri" w:cs="Calibri"/>
        </w:rPr>
        <w:t>,71</w:t>
      </w:r>
      <w:r w:rsidR="00543E4A" w:rsidRPr="00543E4A">
        <w:rPr>
          <w:rFonts w:ascii="Calibri" w:hAnsi="Calibri" w:cs="Calibri"/>
        </w:rPr>
        <w:t xml:space="preserve">, -€15,49 en €184,07). In oktober en november is een duidelijkere positieve verandering te zien (respectievelijk €10.234,51 en €2.233,95). We hebben elke maand van dezelfde persoon een donatie ontvangen en een </w:t>
      </w:r>
      <w:r w:rsidR="00543E4A">
        <w:rPr>
          <w:rFonts w:ascii="Calibri" w:hAnsi="Calibri" w:cs="Calibri"/>
        </w:rPr>
        <w:t xml:space="preserve">grote donatie van €10.250 van Stichting Rollen voor Spieren. </w:t>
      </w:r>
    </w:p>
    <w:p w14:paraId="4DA3026C" w14:textId="497091DA" w:rsidR="003F0E77" w:rsidRPr="006E18F5" w:rsidRDefault="00543E4A" w:rsidP="00B7283F">
      <w:pPr>
        <w:pStyle w:val="Geenafstand"/>
        <w:rPr>
          <w:rFonts w:ascii="Calibri" w:hAnsi="Calibri" w:cs="Calibri"/>
          <w:b/>
          <w:bCs/>
        </w:rPr>
      </w:pPr>
      <w:r w:rsidRPr="007C7F58">
        <w:rPr>
          <w:rFonts w:ascii="Calibri" w:hAnsi="Calibri" w:cs="Calibri"/>
          <w:b/>
          <w:bCs/>
        </w:rPr>
        <w:t>Bedankt iedereen!</w:t>
      </w:r>
    </w:p>
    <w:p w14:paraId="3C5FD883" w14:textId="77777777" w:rsidR="007344C9" w:rsidRPr="00225A36" w:rsidRDefault="007344C9" w:rsidP="00225A36">
      <w:pPr>
        <w:pStyle w:val="Geenafstand"/>
        <w:rPr>
          <w:rFonts w:ascii="Calibri" w:hAnsi="Calibri" w:cs="Calibri"/>
        </w:rPr>
      </w:pPr>
    </w:p>
    <w:p w14:paraId="17AE4E1D" w14:textId="4BEED333" w:rsidR="007344C9" w:rsidRPr="00225A36" w:rsidRDefault="007344C9" w:rsidP="00225A36">
      <w:pPr>
        <w:pStyle w:val="Geenafstand"/>
        <w:rPr>
          <w:rFonts w:ascii="Calibri" w:hAnsi="Calibri" w:cs="Calibri"/>
          <w:b/>
          <w:bCs/>
        </w:rPr>
      </w:pPr>
      <w:r w:rsidRPr="00225A36">
        <w:rPr>
          <w:rFonts w:ascii="Calibri" w:hAnsi="Calibri" w:cs="Calibri"/>
          <w:b/>
          <w:bCs/>
        </w:rPr>
        <w:t>U</w:t>
      </w:r>
      <w:r w:rsidR="000076B3" w:rsidRPr="00225A36">
        <w:rPr>
          <w:rFonts w:ascii="Calibri" w:hAnsi="Calibri" w:cs="Calibri"/>
          <w:b/>
          <w:bCs/>
        </w:rPr>
        <w:t>itgaven</w:t>
      </w:r>
    </w:p>
    <w:p w14:paraId="4961AC8F" w14:textId="77777777" w:rsidR="0043652E" w:rsidRDefault="00964CC8" w:rsidP="00225A36">
      <w:pPr>
        <w:pStyle w:val="Geenafstand"/>
        <w:rPr>
          <w:rFonts w:ascii="Calibri" w:hAnsi="Calibri" w:cs="Calibri"/>
        </w:rPr>
      </w:pPr>
      <w:r w:rsidRPr="00225A36">
        <w:rPr>
          <w:rFonts w:ascii="Calibri" w:hAnsi="Calibri" w:cs="Calibri"/>
        </w:rPr>
        <w:t>De uitga</w:t>
      </w:r>
      <w:r w:rsidRPr="007C7F58">
        <w:rPr>
          <w:rFonts w:ascii="Calibri" w:hAnsi="Calibri" w:cs="Calibri"/>
        </w:rPr>
        <w:t>ven</w:t>
      </w:r>
      <w:r w:rsidR="00EB788E" w:rsidRPr="007C7F58">
        <w:rPr>
          <w:rFonts w:ascii="Calibri" w:hAnsi="Calibri" w:cs="Calibri"/>
        </w:rPr>
        <w:t xml:space="preserve"> </w:t>
      </w:r>
      <w:r w:rsidR="007675DE">
        <w:rPr>
          <w:rFonts w:ascii="Calibri" w:hAnsi="Calibri" w:cs="Calibri"/>
        </w:rPr>
        <w:t xml:space="preserve">in 2025 </w:t>
      </w:r>
      <w:r w:rsidR="00EB788E" w:rsidRPr="007C7F58">
        <w:rPr>
          <w:rFonts w:ascii="Calibri" w:hAnsi="Calibri" w:cs="Calibri"/>
        </w:rPr>
        <w:t>bestaan uit</w:t>
      </w:r>
      <w:r w:rsidR="00775B49">
        <w:rPr>
          <w:rFonts w:ascii="Calibri" w:hAnsi="Calibri" w:cs="Calibri"/>
        </w:rPr>
        <w:t>:</w:t>
      </w:r>
    </w:p>
    <w:p w14:paraId="280F2F80" w14:textId="5102F0A7" w:rsidR="00456A16" w:rsidRPr="00225A36" w:rsidRDefault="00456A16" w:rsidP="00F01514">
      <w:pPr>
        <w:pStyle w:val="Geenafstand"/>
        <w:numPr>
          <w:ilvl w:val="0"/>
          <w:numId w:val="7"/>
        </w:numPr>
        <w:rPr>
          <w:rFonts w:ascii="Calibri" w:hAnsi="Calibri" w:cs="Calibri"/>
        </w:rPr>
      </w:pPr>
      <w:r>
        <w:rPr>
          <w:rFonts w:ascii="Calibri" w:hAnsi="Calibri" w:cs="Calibri"/>
        </w:rPr>
        <w:t xml:space="preserve">De </w:t>
      </w:r>
      <w:r w:rsidRPr="007C7F58">
        <w:rPr>
          <w:rFonts w:ascii="Calibri" w:hAnsi="Calibri" w:cs="Calibri"/>
        </w:rPr>
        <w:t>verplichte kosten aan de ING, we betaalden tussen de €</w:t>
      </w:r>
      <w:r w:rsidR="009B3ADF">
        <w:rPr>
          <w:rFonts w:ascii="Calibri" w:hAnsi="Calibri" w:cs="Calibri"/>
        </w:rPr>
        <w:t>20</w:t>
      </w:r>
      <w:r w:rsidRPr="007C7F58">
        <w:rPr>
          <w:rFonts w:ascii="Calibri" w:hAnsi="Calibri" w:cs="Calibri"/>
        </w:rPr>
        <w:t>,</w:t>
      </w:r>
      <w:r w:rsidR="009B3ADF">
        <w:rPr>
          <w:rFonts w:ascii="Calibri" w:hAnsi="Calibri" w:cs="Calibri"/>
        </w:rPr>
        <w:t>49</w:t>
      </w:r>
      <w:r w:rsidRPr="00225A36">
        <w:rPr>
          <w:rFonts w:ascii="Calibri" w:hAnsi="Calibri" w:cs="Calibri"/>
        </w:rPr>
        <w:t xml:space="preserve"> en €2</w:t>
      </w:r>
      <w:r w:rsidR="009F20CD">
        <w:rPr>
          <w:rFonts w:ascii="Calibri" w:hAnsi="Calibri" w:cs="Calibri"/>
        </w:rPr>
        <w:t>3</w:t>
      </w:r>
      <w:r w:rsidRPr="00225A36">
        <w:rPr>
          <w:rFonts w:ascii="Calibri" w:hAnsi="Calibri" w:cs="Calibri"/>
        </w:rPr>
        <w:t>,1</w:t>
      </w:r>
      <w:r w:rsidR="009F20CD">
        <w:rPr>
          <w:rFonts w:ascii="Calibri" w:hAnsi="Calibri" w:cs="Calibri"/>
        </w:rPr>
        <w:t xml:space="preserve">2 </w:t>
      </w:r>
      <w:r w:rsidRPr="00225A36">
        <w:rPr>
          <w:rFonts w:ascii="Calibri" w:hAnsi="Calibri" w:cs="Calibri"/>
        </w:rPr>
        <w:t>voor onze zakelijke rekening.</w:t>
      </w:r>
    </w:p>
    <w:p w14:paraId="2D455862" w14:textId="77777777" w:rsidR="00ED7F09" w:rsidRDefault="009D14E1" w:rsidP="00F01514">
      <w:pPr>
        <w:pStyle w:val="Geenafstand"/>
        <w:numPr>
          <w:ilvl w:val="0"/>
          <w:numId w:val="7"/>
        </w:numPr>
        <w:rPr>
          <w:rFonts w:ascii="Calibri" w:hAnsi="Calibri" w:cs="Calibri"/>
        </w:rPr>
      </w:pPr>
      <w:r>
        <w:rPr>
          <w:rFonts w:ascii="Calibri" w:hAnsi="Calibri" w:cs="Calibri"/>
        </w:rPr>
        <w:t>Jaarlijkse kosten aan</w:t>
      </w:r>
      <w:r w:rsidR="00D35951">
        <w:rPr>
          <w:rFonts w:ascii="Calibri" w:hAnsi="Calibri" w:cs="Calibri"/>
        </w:rPr>
        <w:t xml:space="preserve"> ‘Your hos</w:t>
      </w:r>
      <w:r w:rsidR="00B64332">
        <w:rPr>
          <w:rFonts w:ascii="Calibri" w:hAnsi="Calibri" w:cs="Calibri"/>
        </w:rPr>
        <w:t>ting’ voor de website</w:t>
      </w:r>
      <w:r w:rsidR="00D05067">
        <w:rPr>
          <w:rFonts w:ascii="Calibri" w:hAnsi="Calibri" w:cs="Calibri"/>
        </w:rPr>
        <w:t>:</w:t>
      </w:r>
      <w:r w:rsidR="00B64332">
        <w:rPr>
          <w:rFonts w:ascii="Calibri" w:hAnsi="Calibri" w:cs="Calibri"/>
        </w:rPr>
        <w:t xml:space="preserve"> </w:t>
      </w:r>
      <w:r w:rsidR="003E39EF">
        <w:rPr>
          <w:rFonts w:ascii="Calibri" w:hAnsi="Calibri" w:cs="Calibri"/>
        </w:rPr>
        <w:t>€</w:t>
      </w:r>
      <w:r w:rsidR="00323578">
        <w:rPr>
          <w:rFonts w:ascii="Calibri" w:hAnsi="Calibri" w:cs="Calibri"/>
        </w:rPr>
        <w:t>21</w:t>
      </w:r>
      <w:r w:rsidR="00A540EC">
        <w:rPr>
          <w:rFonts w:ascii="Calibri" w:hAnsi="Calibri" w:cs="Calibri"/>
        </w:rPr>
        <w:t>8,71</w:t>
      </w:r>
      <w:r w:rsidR="00ED7F09">
        <w:rPr>
          <w:rFonts w:ascii="Calibri" w:hAnsi="Calibri" w:cs="Calibri"/>
        </w:rPr>
        <w:t>.</w:t>
      </w:r>
    </w:p>
    <w:p w14:paraId="3E11DE43" w14:textId="77777777" w:rsidR="00981FBC" w:rsidRDefault="00ED7F09" w:rsidP="00981FBC">
      <w:pPr>
        <w:pStyle w:val="Geenafstand"/>
        <w:numPr>
          <w:ilvl w:val="0"/>
          <w:numId w:val="7"/>
        </w:numPr>
        <w:rPr>
          <w:rFonts w:ascii="Calibri" w:hAnsi="Calibri" w:cs="Calibri"/>
        </w:rPr>
      </w:pPr>
      <w:r w:rsidRPr="00B06092">
        <w:rPr>
          <w:rFonts w:ascii="Calibri" w:hAnsi="Calibri" w:cs="Calibri"/>
        </w:rPr>
        <w:t xml:space="preserve">Een bedankje voor </w:t>
      </w:r>
      <w:r w:rsidR="00A51D39" w:rsidRPr="00B06092">
        <w:rPr>
          <w:rFonts w:ascii="Calibri" w:hAnsi="Calibri" w:cs="Calibri"/>
        </w:rPr>
        <w:t>Tessa Vermaas van €</w:t>
      </w:r>
      <w:r w:rsidR="006A379F" w:rsidRPr="00B06092">
        <w:rPr>
          <w:rFonts w:ascii="Calibri" w:hAnsi="Calibri" w:cs="Calibri"/>
        </w:rPr>
        <w:t>27,99</w:t>
      </w:r>
      <w:r w:rsidR="0035672B" w:rsidRPr="00B06092">
        <w:rPr>
          <w:rFonts w:ascii="Calibri" w:hAnsi="Calibri" w:cs="Calibri"/>
        </w:rPr>
        <w:t xml:space="preserve"> omdat zij begin </w:t>
      </w:r>
      <w:r w:rsidR="00D3255F" w:rsidRPr="00B06092">
        <w:rPr>
          <w:rFonts w:ascii="Calibri" w:hAnsi="Calibri" w:cs="Calibri"/>
        </w:rPr>
        <w:t xml:space="preserve">2024 de </w:t>
      </w:r>
      <w:r w:rsidR="00D7255D" w:rsidRPr="00B06092">
        <w:rPr>
          <w:rFonts w:ascii="Calibri" w:hAnsi="Calibri" w:cs="Calibri"/>
        </w:rPr>
        <w:t>lay-out</w:t>
      </w:r>
      <w:r w:rsidR="0097548D" w:rsidRPr="0097548D">
        <w:t xml:space="preserve"> </w:t>
      </w:r>
      <w:r w:rsidR="00B06092">
        <w:rPr>
          <w:rFonts w:ascii="Calibri" w:hAnsi="Calibri" w:cs="Calibri"/>
        </w:rPr>
        <w:t>Van onze website heeft geprofessionaliseerd en vanaf toen tot nu de website onderhoud (updates, contact met Your Hosting, niet standaard aanpassingen aan de website, enz.).</w:t>
      </w:r>
      <w:r w:rsidR="00B06092" w:rsidRPr="007C7F58">
        <w:rPr>
          <w:rFonts w:ascii="Calibri" w:hAnsi="Calibri" w:cs="Calibri"/>
        </w:rPr>
        <w:t xml:space="preserve"> </w:t>
      </w:r>
    </w:p>
    <w:p w14:paraId="31DF2105" w14:textId="533F4A4A" w:rsidR="007F2E77" w:rsidRPr="00981FBC" w:rsidRDefault="00B06092" w:rsidP="00981FBC">
      <w:pPr>
        <w:pStyle w:val="Geenafstand"/>
        <w:numPr>
          <w:ilvl w:val="0"/>
          <w:numId w:val="7"/>
        </w:numPr>
        <w:rPr>
          <w:rFonts w:ascii="Calibri" w:hAnsi="Calibri" w:cs="Calibri"/>
        </w:rPr>
      </w:pPr>
      <w:r w:rsidRPr="00981FBC">
        <w:rPr>
          <w:rFonts w:ascii="Calibri" w:hAnsi="Calibri" w:cs="Calibri"/>
        </w:rPr>
        <w:t>V</w:t>
      </w:r>
      <w:r w:rsidR="0097548D" w:rsidRPr="00981FBC">
        <w:rPr>
          <w:rFonts w:ascii="Calibri" w:hAnsi="Calibri" w:cs="Calibri"/>
        </w:rPr>
        <w:t xml:space="preserve">erplichte kosten aan de ING, we betaalden tussen de €19,06 en €20,15 per maand voor onze zakelijke rekening. </w:t>
      </w:r>
    </w:p>
    <w:sectPr w:rsidR="007F2E77" w:rsidRPr="00981FBC" w:rsidSect="005A7DBA">
      <w:footerReference w:type="even"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A4594" w14:textId="77777777" w:rsidR="00DD69FE" w:rsidRDefault="00DD69FE" w:rsidP="00D6713E">
      <w:pPr>
        <w:spacing w:after="0" w:line="240" w:lineRule="auto"/>
      </w:pPr>
      <w:r>
        <w:separator/>
      </w:r>
    </w:p>
  </w:endnote>
  <w:endnote w:type="continuationSeparator" w:id="0">
    <w:p w14:paraId="61A37464" w14:textId="77777777" w:rsidR="00DD69FE" w:rsidRDefault="00DD69FE" w:rsidP="00D6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19095997"/>
      <w:docPartObj>
        <w:docPartGallery w:val="Page Numbers (Bottom of Page)"/>
        <w:docPartUnique/>
      </w:docPartObj>
    </w:sdtPr>
    <w:sdtEndPr>
      <w:rPr>
        <w:rStyle w:val="Paginanummer"/>
      </w:rPr>
    </w:sdtEndPr>
    <w:sdtContent>
      <w:p w14:paraId="50E622D0" w14:textId="4C6946AD" w:rsidR="00225A36" w:rsidRDefault="00225A36" w:rsidP="00F24822">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E0BAC83" w14:textId="77777777" w:rsidR="00225A36" w:rsidRDefault="00225A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329024503"/>
      <w:docPartObj>
        <w:docPartGallery w:val="Page Numbers (Bottom of Page)"/>
        <w:docPartUnique/>
      </w:docPartObj>
    </w:sdtPr>
    <w:sdtEndPr>
      <w:rPr>
        <w:rStyle w:val="Paginanummer"/>
      </w:rPr>
    </w:sdtEndPr>
    <w:sdtContent>
      <w:p w14:paraId="2DCACCB9" w14:textId="0F1B44FE" w:rsidR="00225A36" w:rsidRDefault="00225A36" w:rsidP="00F24822">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4AE77D9D" w14:textId="77777777" w:rsidR="00225A36" w:rsidRDefault="00225A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E0A3" w14:textId="77777777" w:rsidR="00DD69FE" w:rsidRDefault="00DD69FE" w:rsidP="00D6713E">
      <w:pPr>
        <w:spacing w:after="0" w:line="240" w:lineRule="auto"/>
      </w:pPr>
      <w:r>
        <w:separator/>
      </w:r>
    </w:p>
  </w:footnote>
  <w:footnote w:type="continuationSeparator" w:id="0">
    <w:p w14:paraId="3D2A40A4" w14:textId="77777777" w:rsidR="00DD69FE" w:rsidRDefault="00DD69FE" w:rsidP="00D67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58C5"/>
    <w:multiLevelType w:val="hybridMultilevel"/>
    <w:tmpl w:val="310A9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38798E"/>
    <w:multiLevelType w:val="hybridMultilevel"/>
    <w:tmpl w:val="07EE87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47316E2"/>
    <w:multiLevelType w:val="hybridMultilevel"/>
    <w:tmpl w:val="2496E74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65F0DF3"/>
    <w:multiLevelType w:val="hybridMultilevel"/>
    <w:tmpl w:val="BC6607C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3E2C69A0"/>
    <w:multiLevelType w:val="hybridMultilevel"/>
    <w:tmpl w:val="C10802A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E031236"/>
    <w:multiLevelType w:val="hybridMultilevel"/>
    <w:tmpl w:val="AF7233FE"/>
    <w:lvl w:ilvl="0" w:tplc="14AA2EB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5212BB"/>
    <w:multiLevelType w:val="hybridMultilevel"/>
    <w:tmpl w:val="B3AC5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78850E9"/>
    <w:multiLevelType w:val="hybridMultilevel"/>
    <w:tmpl w:val="2496E74A"/>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DB9697E"/>
    <w:multiLevelType w:val="hybridMultilevel"/>
    <w:tmpl w:val="A890288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49252914">
    <w:abstractNumId w:val="5"/>
  </w:num>
  <w:num w:numId="2" w16cid:durableId="1534808821">
    <w:abstractNumId w:val="2"/>
  </w:num>
  <w:num w:numId="3" w16cid:durableId="2034108359">
    <w:abstractNumId w:val="8"/>
  </w:num>
  <w:num w:numId="4" w16cid:durableId="1821386597">
    <w:abstractNumId w:val="4"/>
  </w:num>
  <w:num w:numId="5" w16cid:durableId="1180510252">
    <w:abstractNumId w:val="7"/>
  </w:num>
  <w:num w:numId="6" w16cid:durableId="520582963">
    <w:abstractNumId w:val="3"/>
  </w:num>
  <w:num w:numId="7" w16cid:durableId="1916629248">
    <w:abstractNumId w:val="6"/>
  </w:num>
  <w:num w:numId="8" w16cid:durableId="1331131536">
    <w:abstractNumId w:val="1"/>
  </w:num>
  <w:num w:numId="9" w16cid:durableId="16806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78"/>
    <w:rsid w:val="00003C9C"/>
    <w:rsid w:val="00005AB8"/>
    <w:rsid w:val="0000673D"/>
    <w:rsid w:val="00006E2A"/>
    <w:rsid w:val="00006EF1"/>
    <w:rsid w:val="000076B3"/>
    <w:rsid w:val="0001291F"/>
    <w:rsid w:val="00013AA4"/>
    <w:rsid w:val="00020FB4"/>
    <w:rsid w:val="00022846"/>
    <w:rsid w:val="0002430E"/>
    <w:rsid w:val="00025206"/>
    <w:rsid w:val="00025AEB"/>
    <w:rsid w:val="00033451"/>
    <w:rsid w:val="00036FE3"/>
    <w:rsid w:val="00043922"/>
    <w:rsid w:val="0004691F"/>
    <w:rsid w:val="00052455"/>
    <w:rsid w:val="0005279A"/>
    <w:rsid w:val="00063570"/>
    <w:rsid w:val="0006402B"/>
    <w:rsid w:val="00065F31"/>
    <w:rsid w:val="000678EE"/>
    <w:rsid w:val="000750B9"/>
    <w:rsid w:val="000816CD"/>
    <w:rsid w:val="00084D25"/>
    <w:rsid w:val="00087A79"/>
    <w:rsid w:val="000952C0"/>
    <w:rsid w:val="000963F7"/>
    <w:rsid w:val="00097D4E"/>
    <w:rsid w:val="000A38EB"/>
    <w:rsid w:val="000B2C37"/>
    <w:rsid w:val="000B5B03"/>
    <w:rsid w:val="000C0000"/>
    <w:rsid w:val="000C22FB"/>
    <w:rsid w:val="000C35A5"/>
    <w:rsid w:val="000D00D9"/>
    <w:rsid w:val="000D08CD"/>
    <w:rsid w:val="000E16AD"/>
    <w:rsid w:val="000E2B2C"/>
    <w:rsid w:val="000E40C2"/>
    <w:rsid w:val="000F3BEA"/>
    <w:rsid w:val="000F43DD"/>
    <w:rsid w:val="000F670C"/>
    <w:rsid w:val="00103765"/>
    <w:rsid w:val="0010635E"/>
    <w:rsid w:val="00110F69"/>
    <w:rsid w:val="001150CA"/>
    <w:rsid w:val="00122298"/>
    <w:rsid w:val="00122E41"/>
    <w:rsid w:val="0012315E"/>
    <w:rsid w:val="00124C82"/>
    <w:rsid w:val="0012699A"/>
    <w:rsid w:val="00127A21"/>
    <w:rsid w:val="00130972"/>
    <w:rsid w:val="001323A8"/>
    <w:rsid w:val="00134823"/>
    <w:rsid w:val="001371CF"/>
    <w:rsid w:val="001419F4"/>
    <w:rsid w:val="00142036"/>
    <w:rsid w:val="0014253F"/>
    <w:rsid w:val="00142ADF"/>
    <w:rsid w:val="00147AE5"/>
    <w:rsid w:val="001521A4"/>
    <w:rsid w:val="00155ADD"/>
    <w:rsid w:val="00156055"/>
    <w:rsid w:val="001573D1"/>
    <w:rsid w:val="00165DFD"/>
    <w:rsid w:val="001672CB"/>
    <w:rsid w:val="00167543"/>
    <w:rsid w:val="00171BC2"/>
    <w:rsid w:val="00177293"/>
    <w:rsid w:val="001800B1"/>
    <w:rsid w:val="001846B8"/>
    <w:rsid w:val="00191497"/>
    <w:rsid w:val="001A4C79"/>
    <w:rsid w:val="001A7650"/>
    <w:rsid w:val="001B2DB6"/>
    <w:rsid w:val="001B5D50"/>
    <w:rsid w:val="001B641A"/>
    <w:rsid w:val="001B681B"/>
    <w:rsid w:val="001D2C85"/>
    <w:rsid w:val="001D30C5"/>
    <w:rsid w:val="001D496C"/>
    <w:rsid w:val="001E14DF"/>
    <w:rsid w:val="001E4157"/>
    <w:rsid w:val="001E57FE"/>
    <w:rsid w:val="001F7AD2"/>
    <w:rsid w:val="00207231"/>
    <w:rsid w:val="002072AB"/>
    <w:rsid w:val="00213B65"/>
    <w:rsid w:val="0021428B"/>
    <w:rsid w:val="00214DD3"/>
    <w:rsid w:val="002202BB"/>
    <w:rsid w:val="00220843"/>
    <w:rsid w:val="00225546"/>
    <w:rsid w:val="00225A36"/>
    <w:rsid w:val="00225DD5"/>
    <w:rsid w:val="00232F40"/>
    <w:rsid w:val="002330FC"/>
    <w:rsid w:val="002333E5"/>
    <w:rsid w:val="00233B13"/>
    <w:rsid w:val="00233D02"/>
    <w:rsid w:val="002359B5"/>
    <w:rsid w:val="00243404"/>
    <w:rsid w:val="00243882"/>
    <w:rsid w:val="002440BE"/>
    <w:rsid w:val="00250148"/>
    <w:rsid w:val="002523CD"/>
    <w:rsid w:val="00252C87"/>
    <w:rsid w:val="00252D35"/>
    <w:rsid w:val="0025513F"/>
    <w:rsid w:val="00255C81"/>
    <w:rsid w:val="00255D9D"/>
    <w:rsid w:val="0025757A"/>
    <w:rsid w:val="00260B79"/>
    <w:rsid w:val="00263172"/>
    <w:rsid w:val="0026499F"/>
    <w:rsid w:val="00273BAA"/>
    <w:rsid w:val="0027428B"/>
    <w:rsid w:val="002756C1"/>
    <w:rsid w:val="00282E9C"/>
    <w:rsid w:val="0028360C"/>
    <w:rsid w:val="002873CE"/>
    <w:rsid w:val="00287D51"/>
    <w:rsid w:val="00290367"/>
    <w:rsid w:val="00292812"/>
    <w:rsid w:val="00293BFD"/>
    <w:rsid w:val="002A032C"/>
    <w:rsid w:val="002A1E70"/>
    <w:rsid w:val="002A35DC"/>
    <w:rsid w:val="002A46B8"/>
    <w:rsid w:val="002A50FD"/>
    <w:rsid w:val="002A6394"/>
    <w:rsid w:val="002B3FA0"/>
    <w:rsid w:val="002B7387"/>
    <w:rsid w:val="002B78A5"/>
    <w:rsid w:val="002B7FD6"/>
    <w:rsid w:val="002C0952"/>
    <w:rsid w:val="002D2272"/>
    <w:rsid w:val="002D2CC7"/>
    <w:rsid w:val="002D35E4"/>
    <w:rsid w:val="002D36B0"/>
    <w:rsid w:val="002D3FAA"/>
    <w:rsid w:val="002D471F"/>
    <w:rsid w:val="002E53EC"/>
    <w:rsid w:val="002E74B5"/>
    <w:rsid w:val="002E7716"/>
    <w:rsid w:val="002E7C1B"/>
    <w:rsid w:val="002F1054"/>
    <w:rsid w:val="002F12D7"/>
    <w:rsid w:val="002F2DEB"/>
    <w:rsid w:val="002F354B"/>
    <w:rsid w:val="002F46B4"/>
    <w:rsid w:val="002F5391"/>
    <w:rsid w:val="002F67A5"/>
    <w:rsid w:val="002F7524"/>
    <w:rsid w:val="00316132"/>
    <w:rsid w:val="00317369"/>
    <w:rsid w:val="00323141"/>
    <w:rsid w:val="00323578"/>
    <w:rsid w:val="00325ACE"/>
    <w:rsid w:val="00332173"/>
    <w:rsid w:val="0034009F"/>
    <w:rsid w:val="00341F0A"/>
    <w:rsid w:val="00343A79"/>
    <w:rsid w:val="0035200D"/>
    <w:rsid w:val="00353522"/>
    <w:rsid w:val="0035672B"/>
    <w:rsid w:val="0036238B"/>
    <w:rsid w:val="003677E3"/>
    <w:rsid w:val="00370C1F"/>
    <w:rsid w:val="003723A4"/>
    <w:rsid w:val="0037580E"/>
    <w:rsid w:val="00375DA5"/>
    <w:rsid w:val="00377803"/>
    <w:rsid w:val="00381A9A"/>
    <w:rsid w:val="00385D23"/>
    <w:rsid w:val="00392754"/>
    <w:rsid w:val="00392FC7"/>
    <w:rsid w:val="00392FCC"/>
    <w:rsid w:val="003952A1"/>
    <w:rsid w:val="003A00C6"/>
    <w:rsid w:val="003A06AF"/>
    <w:rsid w:val="003A162D"/>
    <w:rsid w:val="003B5DA0"/>
    <w:rsid w:val="003C0DDE"/>
    <w:rsid w:val="003C2458"/>
    <w:rsid w:val="003D023D"/>
    <w:rsid w:val="003D2DCE"/>
    <w:rsid w:val="003D657D"/>
    <w:rsid w:val="003E1B8B"/>
    <w:rsid w:val="003E1FE4"/>
    <w:rsid w:val="003E22D1"/>
    <w:rsid w:val="003E39EF"/>
    <w:rsid w:val="003E4BC2"/>
    <w:rsid w:val="003E4E72"/>
    <w:rsid w:val="003F0E77"/>
    <w:rsid w:val="003F12DB"/>
    <w:rsid w:val="003F1AF5"/>
    <w:rsid w:val="003F5986"/>
    <w:rsid w:val="00401C12"/>
    <w:rsid w:val="00403DF6"/>
    <w:rsid w:val="00407896"/>
    <w:rsid w:val="00412054"/>
    <w:rsid w:val="004127B3"/>
    <w:rsid w:val="00417CBD"/>
    <w:rsid w:val="00420229"/>
    <w:rsid w:val="0042179B"/>
    <w:rsid w:val="0042325D"/>
    <w:rsid w:val="00423AE3"/>
    <w:rsid w:val="00424BB4"/>
    <w:rsid w:val="00426139"/>
    <w:rsid w:val="00426901"/>
    <w:rsid w:val="004275D4"/>
    <w:rsid w:val="00432C88"/>
    <w:rsid w:val="004336CA"/>
    <w:rsid w:val="00434C0A"/>
    <w:rsid w:val="00435B00"/>
    <w:rsid w:val="0043652E"/>
    <w:rsid w:val="00437A6D"/>
    <w:rsid w:val="00445086"/>
    <w:rsid w:val="00445EC5"/>
    <w:rsid w:val="0045064A"/>
    <w:rsid w:val="004559FC"/>
    <w:rsid w:val="00456778"/>
    <w:rsid w:val="00456A16"/>
    <w:rsid w:val="00456BC4"/>
    <w:rsid w:val="004611A2"/>
    <w:rsid w:val="0046281D"/>
    <w:rsid w:val="00464C89"/>
    <w:rsid w:val="00464FE9"/>
    <w:rsid w:val="004650F6"/>
    <w:rsid w:val="00465807"/>
    <w:rsid w:val="00472680"/>
    <w:rsid w:val="00473AD1"/>
    <w:rsid w:val="00474B10"/>
    <w:rsid w:val="00481F79"/>
    <w:rsid w:val="00482D7E"/>
    <w:rsid w:val="0048397F"/>
    <w:rsid w:val="00483AEC"/>
    <w:rsid w:val="0048448B"/>
    <w:rsid w:val="00491BB7"/>
    <w:rsid w:val="00493791"/>
    <w:rsid w:val="00495943"/>
    <w:rsid w:val="004972AD"/>
    <w:rsid w:val="004A4CB6"/>
    <w:rsid w:val="004A5FE6"/>
    <w:rsid w:val="004B2186"/>
    <w:rsid w:val="004B782A"/>
    <w:rsid w:val="004B7E14"/>
    <w:rsid w:val="004C1272"/>
    <w:rsid w:val="004D1C9B"/>
    <w:rsid w:val="004D209E"/>
    <w:rsid w:val="004D2F5A"/>
    <w:rsid w:val="004D4E4D"/>
    <w:rsid w:val="004E0201"/>
    <w:rsid w:val="004E1BFD"/>
    <w:rsid w:val="004E5274"/>
    <w:rsid w:val="004F1321"/>
    <w:rsid w:val="004F1E78"/>
    <w:rsid w:val="004F490D"/>
    <w:rsid w:val="0050065E"/>
    <w:rsid w:val="00502DD1"/>
    <w:rsid w:val="00510D77"/>
    <w:rsid w:val="00511F20"/>
    <w:rsid w:val="00517A6C"/>
    <w:rsid w:val="005234EE"/>
    <w:rsid w:val="00526DC2"/>
    <w:rsid w:val="005313F0"/>
    <w:rsid w:val="00540A65"/>
    <w:rsid w:val="005430AB"/>
    <w:rsid w:val="00543E4A"/>
    <w:rsid w:val="005555A9"/>
    <w:rsid w:val="005608E1"/>
    <w:rsid w:val="005622CD"/>
    <w:rsid w:val="00583FF1"/>
    <w:rsid w:val="00585365"/>
    <w:rsid w:val="00586FB9"/>
    <w:rsid w:val="0059187B"/>
    <w:rsid w:val="00591E86"/>
    <w:rsid w:val="005924FF"/>
    <w:rsid w:val="00593D47"/>
    <w:rsid w:val="005954AE"/>
    <w:rsid w:val="005A000E"/>
    <w:rsid w:val="005A04A8"/>
    <w:rsid w:val="005A773B"/>
    <w:rsid w:val="005A7DBA"/>
    <w:rsid w:val="005B5539"/>
    <w:rsid w:val="005B61D8"/>
    <w:rsid w:val="005B7C20"/>
    <w:rsid w:val="005C12BE"/>
    <w:rsid w:val="005C2751"/>
    <w:rsid w:val="005C4837"/>
    <w:rsid w:val="005C4901"/>
    <w:rsid w:val="005C5CFB"/>
    <w:rsid w:val="005C69A1"/>
    <w:rsid w:val="005C6E1F"/>
    <w:rsid w:val="005C7101"/>
    <w:rsid w:val="005D6F2B"/>
    <w:rsid w:val="005E3BDD"/>
    <w:rsid w:val="005E407D"/>
    <w:rsid w:val="005E5AD9"/>
    <w:rsid w:val="005E768A"/>
    <w:rsid w:val="005F1496"/>
    <w:rsid w:val="00602B7C"/>
    <w:rsid w:val="006054FF"/>
    <w:rsid w:val="00605D56"/>
    <w:rsid w:val="006104E5"/>
    <w:rsid w:val="006119E6"/>
    <w:rsid w:val="00617865"/>
    <w:rsid w:val="0062164A"/>
    <w:rsid w:val="00625462"/>
    <w:rsid w:val="00625E0E"/>
    <w:rsid w:val="00626B56"/>
    <w:rsid w:val="00630EAD"/>
    <w:rsid w:val="00634FE2"/>
    <w:rsid w:val="00636DDB"/>
    <w:rsid w:val="00637444"/>
    <w:rsid w:val="006434F5"/>
    <w:rsid w:val="00646E30"/>
    <w:rsid w:val="00651FB9"/>
    <w:rsid w:val="006526F4"/>
    <w:rsid w:val="00657C33"/>
    <w:rsid w:val="00663DED"/>
    <w:rsid w:val="00665AB2"/>
    <w:rsid w:val="00671055"/>
    <w:rsid w:val="006714DC"/>
    <w:rsid w:val="0067215B"/>
    <w:rsid w:val="00675247"/>
    <w:rsid w:val="00676B5E"/>
    <w:rsid w:val="00677E83"/>
    <w:rsid w:val="00677FD1"/>
    <w:rsid w:val="0068312C"/>
    <w:rsid w:val="00686C97"/>
    <w:rsid w:val="00693D60"/>
    <w:rsid w:val="0069469A"/>
    <w:rsid w:val="006A1916"/>
    <w:rsid w:val="006A2356"/>
    <w:rsid w:val="006A379F"/>
    <w:rsid w:val="006A418E"/>
    <w:rsid w:val="006A5FDE"/>
    <w:rsid w:val="006B3115"/>
    <w:rsid w:val="006B4507"/>
    <w:rsid w:val="006B53E1"/>
    <w:rsid w:val="006B6384"/>
    <w:rsid w:val="006C289B"/>
    <w:rsid w:val="006C4773"/>
    <w:rsid w:val="006D01D8"/>
    <w:rsid w:val="006D15A8"/>
    <w:rsid w:val="006D4262"/>
    <w:rsid w:val="006E18F5"/>
    <w:rsid w:val="006E57BF"/>
    <w:rsid w:val="006E5E8D"/>
    <w:rsid w:val="006E64F6"/>
    <w:rsid w:val="006E6FC9"/>
    <w:rsid w:val="006E7CD3"/>
    <w:rsid w:val="006F4DA2"/>
    <w:rsid w:val="0070110C"/>
    <w:rsid w:val="00701FD0"/>
    <w:rsid w:val="00703809"/>
    <w:rsid w:val="007102DC"/>
    <w:rsid w:val="007125A9"/>
    <w:rsid w:val="00712C02"/>
    <w:rsid w:val="00714CA4"/>
    <w:rsid w:val="00715D00"/>
    <w:rsid w:val="007177EE"/>
    <w:rsid w:val="007203D3"/>
    <w:rsid w:val="00720FC1"/>
    <w:rsid w:val="00727D33"/>
    <w:rsid w:val="00731004"/>
    <w:rsid w:val="0073109A"/>
    <w:rsid w:val="00731BCB"/>
    <w:rsid w:val="007344C9"/>
    <w:rsid w:val="00736CCF"/>
    <w:rsid w:val="00741CD6"/>
    <w:rsid w:val="00755B58"/>
    <w:rsid w:val="007561F9"/>
    <w:rsid w:val="0075645C"/>
    <w:rsid w:val="007646D2"/>
    <w:rsid w:val="007675DE"/>
    <w:rsid w:val="00774A67"/>
    <w:rsid w:val="00775B49"/>
    <w:rsid w:val="00781B0E"/>
    <w:rsid w:val="00781C3F"/>
    <w:rsid w:val="007829B8"/>
    <w:rsid w:val="00783FD7"/>
    <w:rsid w:val="00785B0E"/>
    <w:rsid w:val="00793C18"/>
    <w:rsid w:val="00796000"/>
    <w:rsid w:val="007A1BAC"/>
    <w:rsid w:val="007A5A2A"/>
    <w:rsid w:val="007A717E"/>
    <w:rsid w:val="007B1382"/>
    <w:rsid w:val="007B4CD2"/>
    <w:rsid w:val="007C1C55"/>
    <w:rsid w:val="007C35B3"/>
    <w:rsid w:val="007C7F58"/>
    <w:rsid w:val="007D2801"/>
    <w:rsid w:val="007D608F"/>
    <w:rsid w:val="007E2FB7"/>
    <w:rsid w:val="007E66A1"/>
    <w:rsid w:val="007F2E77"/>
    <w:rsid w:val="007F4248"/>
    <w:rsid w:val="00800546"/>
    <w:rsid w:val="00801D59"/>
    <w:rsid w:val="00803204"/>
    <w:rsid w:val="0080601A"/>
    <w:rsid w:val="00821850"/>
    <w:rsid w:val="00824F8D"/>
    <w:rsid w:val="00825EA9"/>
    <w:rsid w:val="00830A5F"/>
    <w:rsid w:val="00831F5D"/>
    <w:rsid w:val="008331DF"/>
    <w:rsid w:val="00833AE7"/>
    <w:rsid w:val="008367BB"/>
    <w:rsid w:val="008507F3"/>
    <w:rsid w:val="008608D6"/>
    <w:rsid w:val="00860C51"/>
    <w:rsid w:val="00861E4C"/>
    <w:rsid w:val="008638F0"/>
    <w:rsid w:val="00863F77"/>
    <w:rsid w:val="00864F79"/>
    <w:rsid w:val="00870244"/>
    <w:rsid w:val="0087115B"/>
    <w:rsid w:val="00881560"/>
    <w:rsid w:val="008830F4"/>
    <w:rsid w:val="00892613"/>
    <w:rsid w:val="0089428E"/>
    <w:rsid w:val="008A54E4"/>
    <w:rsid w:val="008A5D1E"/>
    <w:rsid w:val="008B733E"/>
    <w:rsid w:val="008C0AFE"/>
    <w:rsid w:val="008C1B42"/>
    <w:rsid w:val="008C2FF1"/>
    <w:rsid w:val="008C3287"/>
    <w:rsid w:val="008C6245"/>
    <w:rsid w:val="008C7B53"/>
    <w:rsid w:val="008D333B"/>
    <w:rsid w:val="008D4E0B"/>
    <w:rsid w:val="008D51D7"/>
    <w:rsid w:val="008D7DD4"/>
    <w:rsid w:val="008E0530"/>
    <w:rsid w:val="008E54D2"/>
    <w:rsid w:val="008E797B"/>
    <w:rsid w:val="008F0C39"/>
    <w:rsid w:val="008F5D9E"/>
    <w:rsid w:val="008F6640"/>
    <w:rsid w:val="009037AF"/>
    <w:rsid w:val="00903D86"/>
    <w:rsid w:val="0090677A"/>
    <w:rsid w:val="009078C0"/>
    <w:rsid w:val="0091061A"/>
    <w:rsid w:val="00910B37"/>
    <w:rsid w:val="009168DE"/>
    <w:rsid w:val="009218A6"/>
    <w:rsid w:val="00922417"/>
    <w:rsid w:val="0092519B"/>
    <w:rsid w:val="00925334"/>
    <w:rsid w:val="00925BFD"/>
    <w:rsid w:val="00927077"/>
    <w:rsid w:val="00930B47"/>
    <w:rsid w:val="009331E7"/>
    <w:rsid w:val="00935C8B"/>
    <w:rsid w:val="009365F0"/>
    <w:rsid w:val="00936725"/>
    <w:rsid w:val="00946F56"/>
    <w:rsid w:val="00947491"/>
    <w:rsid w:val="00951748"/>
    <w:rsid w:val="009517FE"/>
    <w:rsid w:val="00952844"/>
    <w:rsid w:val="00954DF7"/>
    <w:rsid w:val="0096112E"/>
    <w:rsid w:val="0096241E"/>
    <w:rsid w:val="00964CC8"/>
    <w:rsid w:val="00966A27"/>
    <w:rsid w:val="00970C47"/>
    <w:rsid w:val="009735D1"/>
    <w:rsid w:val="0097548D"/>
    <w:rsid w:val="00976B8D"/>
    <w:rsid w:val="00981FBC"/>
    <w:rsid w:val="009831A3"/>
    <w:rsid w:val="009913B3"/>
    <w:rsid w:val="00993E2D"/>
    <w:rsid w:val="009A0FD6"/>
    <w:rsid w:val="009A3596"/>
    <w:rsid w:val="009A7A1C"/>
    <w:rsid w:val="009B18C6"/>
    <w:rsid w:val="009B26D8"/>
    <w:rsid w:val="009B3ADF"/>
    <w:rsid w:val="009B470D"/>
    <w:rsid w:val="009B5806"/>
    <w:rsid w:val="009C0954"/>
    <w:rsid w:val="009C1BE0"/>
    <w:rsid w:val="009C54A8"/>
    <w:rsid w:val="009D1023"/>
    <w:rsid w:val="009D14E1"/>
    <w:rsid w:val="009D37EF"/>
    <w:rsid w:val="009D53AC"/>
    <w:rsid w:val="009D5BC8"/>
    <w:rsid w:val="009D6620"/>
    <w:rsid w:val="009D6631"/>
    <w:rsid w:val="009E005D"/>
    <w:rsid w:val="009E0E87"/>
    <w:rsid w:val="009E21C7"/>
    <w:rsid w:val="009E44E8"/>
    <w:rsid w:val="009F0D54"/>
    <w:rsid w:val="009F20CD"/>
    <w:rsid w:val="00A0217A"/>
    <w:rsid w:val="00A07AEB"/>
    <w:rsid w:val="00A07F69"/>
    <w:rsid w:val="00A1018A"/>
    <w:rsid w:val="00A111DB"/>
    <w:rsid w:val="00A232A2"/>
    <w:rsid w:val="00A302E2"/>
    <w:rsid w:val="00A30651"/>
    <w:rsid w:val="00A3195D"/>
    <w:rsid w:val="00A32249"/>
    <w:rsid w:val="00A336B0"/>
    <w:rsid w:val="00A4078C"/>
    <w:rsid w:val="00A42CC7"/>
    <w:rsid w:val="00A47652"/>
    <w:rsid w:val="00A50094"/>
    <w:rsid w:val="00A51D39"/>
    <w:rsid w:val="00A527C8"/>
    <w:rsid w:val="00A540EC"/>
    <w:rsid w:val="00A570E5"/>
    <w:rsid w:val="00A57FCA"/>
    <w:rsid w:val="00A606E8"/>
    <w:rsid w:val="00A63CF9"/>
    <w:rsid w:val="00A661F9"/>
    <w:rsid w:val="00A66A15"/>
    <w:rsid w:val="00A67125"/>
    <w:rsid w:val="00A72D53"/>
    <w:rsid w:val="00A73F1A"/>
    <w:rsid w:val="00A74510"/>
    <w:rsid w:val="00A7474C"/>
    <w:rsid w:val="00A80D2E"/>
    <w:rsid w:val="00A82590"/>
    <w:rsid w:val="00A87D58"/>
    <w:rsid w:val="00A938D3"/>
    <w:rsid w:val="00A943AF"/>
    <w:rsid w:val="00A96185"/>
    <w:rsid w:val="00A96844"/>
    <w:rsid w:val="00AA49FB"/>
    <w:rsid w:val="00AB0EB2"/>
    <w:rsid w:val="00AB31C1"/>
    <w:rsid w:val="00AB5E32"/>
    <w:rsid w:val="00AC2AC4"/>
    <w:rsid w:val="00AC386E"/>
    <w:rsid w:val="00AC4A11"/>
    <w:rsid w:val="00AD0C9E"/>
    <w:rsid w:val="00AD1143"/>
    <w:rsid w:val="00AD1262"/>
    <w:rsid w:val="00AD7388"/>
    <w:rsid w:val="00AE0428"/>
    <w:rsid w:val="00AE188B"/>
    <w:rsid w:val="00AE315A"/>
    <w:rsid w:val="00AE40F5"/>
    <w:rsid w:val="00AE5654"/>
    <w:rsid w:val="00B03060"/>
    <w:rsid w:val="00B04EE4"/>
    <w:rsid w:val="00B06092"/>
    <w:rsid w:val="00B10EB5"/>
    <w:rsid w:val="00B11856"/>
    <w:rsid w:val="00B11B75"/>
    <w:rsid w:val="00B129F5"/>
    <w:rsid w:val="00B20A19"/>
    <w:rsid w:val="00B20E71"/>
    <w:rsid w:val="00B2286E"/>
    <w:rsid w:val="00B2686E"/>
    <w:rsid w:val="00B27728"/>
    <w:rsid w:val="00B31BE8"/>
    <w:rsid w:val="00B324F2"/>
    <w:rsid w:val="00B33148"/>
    <w:rsid w:val="00B362B2"/>
    <w:rsid w:val="00B36851"/>
    <w:rsid w:val="00B45CF6"/>
    <w:rsid w:val="00B46A8A"/>
    <w:rsid w:val="00B5144C"/>
    <w:rsid w:val="00B53202"/>
    <w:rsid w:val="00B53485"/>
    <w:rsid w:val="00B55D26"/>
    <w:rsid w:val="00B55E2C"/>
    <w:rsid w:val="00B62D5D"/>
    <w:rsid w:val="00B6330E"/>
    <w:rsid w:val="00B64332"/>
    <w:rsid w:val="00B645F4"/>
    <w:rsid w:val="00B66B17"/>
    <w:rsid w:val="00B7283F"/>
    <w:rsid w:val="00B75067"/>
    <w:rsid w:val="00B752E5"/>
    <w:rsid w:val="00B80FC6"/>
    <w:rsid w:val="00B81E37"/>
    <w:rsid w:val="00B844CD"/>
    <w:rsid w:val="00B8569C"/>
    <w:rsid w:val="00B863F9"/>
    <w:rsid w:val="00B869BD"/>
    <w:rsid w:val="00B87A6B"/>
    <w:rsid w:val="00B87F7E"/>
    <w:rsid w:val="00B91553"/>
    <w:rsid w:val="00B9175D"/>
    <w:rsid w:val="00B93642"/>
    <w:rsid w:val="00B95D7D"/>
    <w:rsid w:val="00B96E9C"/>
    <w:rsid w:val="00B97A89"/>
    <w:rsid w:val="00BA033D"/>
    <w:rsid w:val="00BA0F96"/>
    <w:rsid w:val="00BB2E4A"/>
    <w:rsid w:val="00BB3AA6"/>
    <w:rsid w:val="00BC00F1"/>
    <w:rsid w:val="00BC06F8"/>
    <w:rsid w:val="00BC1802"/>
    <w:rsid w:val="00BC1AE6"/>
    <w:rsid w:val="00BD383A"/>
    <w:rsid w:val="00BD3AEC"/>
    <w:rsid w:val="00BD51EB"/>
    <w:rsid w:val="00BD7C8B"/>
    <w:rsid w:val="00BE2CE9"/>
    <w:rsid w:val="00BF287D"/>
    <w:rsid w:val="00C000BD"/>
    <w:rsid w:val="00C006F4"/>
    <w:rsid w:val="00C0419D"/>
    <w:rsid w:val="00C10DCD"/>
    <w:rsid w:val="00C11251"/>
    <w:rsid w:val="00C11278"/>
    <w:rsid w:val="00C12BCF"/>
    <w:rsid w:val="00C14514"/>
    <w:rsid w:val="00C17542"/>
    <w:rsid w:val="00C17BCC"/>
    <w:rsid w:val="00C2025D"/>
    <w:rsid w:val="00C229FF"/>
    <w:rsid w:val="00C25FC5"/>
    <w:rsid w:val="00C26F33"/>
    <w:rsid w:val="00C272F8"/>
    <w:rsid w:val="00C3284C"/>
    <w:rsid w:val="00C3321E"/>
    <w:rsid w:val="00C360D9"/>
    <w:rsid w:val="00C46760"/>
    <w:rsid w:val="00C47409"/>
    <w:rsid w:val="00C47ECA"/>
    <w:rsid w:val="00C504F2"/>
    <w:rsid w:val="00C50586"/>
    <w:rsid w:val="00C50873"/>
    <w:rsid w:val="00C54243"/>
    <w:rsid w:val="00C564D2"/>
    <w:rsid w:val="00C60FB7"/>
    <w:rsid w:val="00C625BD"/>
    <w:rsid w:val="00C6261A"/>
    <w:rsid w:val="00C639C5"/>
    <w:rsid w:val="00C64F92"/>
    <w:rsid w:val="00C6743B"/>
    <w:rsid w:val="00C714C6"/>
    <w:rsid w:val="00C7183A"/>
    <w:rsid w:val="00C722FF"/>
    <w:rsid w:val="00C778A2"/>
    <w:rsid w:val="00C804B4"/>
    <w:rsid w:val="00C81181"/>
    <w:rsid w:val="00C81E48"/>
    <w:rsid w:val="00C8254B"/>
    <w:rsid w:val="00C82D00"/>
    <w:rsid w:val="00C8618C"/>
    <w:rsid w:val="00C941B5"/>
    <w:rsid w:val="00CA2609"/>
    <w:rsid w:val="00CA520F"/>
    <w:rsid w:val="00CB0B16"/>
    <w:rsid w:val="00CB141E"/>
    <w:rsid w:val="00CB1C6A"/>
    <w:rsid w:val="00CB7B72"/>
    <w:rsid w:val="00CC0ECC"/>
    <w:rsid w:val="00CC2021"/>
    <w:rsid w:val="00CC415A"/>
    <w:rsid w:val="00CC448A"/>
    <w:rsid w:val="00CC48B3"/>
    <w:rsid w:val="00CC6979"/>
    <w:rsid w:val="00CC79D8"/>
    <w:rsid w:val="00CD2C42"/>
    <w:rsid w:val="00CD3929"/>
    <w:rsid w:val="00CE257B"/>
    <w:rsid w:val="00CE3471"/>
    <w:rsid w:val="00CE3EDC"/>
    <w:rsid w:val="00CF0399"/>
    <w:rsid w:val="00CF0BDD"/>
    <w:rsid w:val="00CF1758"/>
    <w:rsid w:val="00CF3A91"/>
    <w:rsid w:val="00CF5146"/>
    <w:rsid w:val="00CF7540"/>
    <w:rsid w:val="00CF7EA0"/>
    <w:rsid w:val="00D007F5"/>
    <w:rsid w:val="00D03A66"/>
    <w:rsid w:val="00D05067"/>
    <w:rsid w:val="00D06958"/>
    <w:rsid w:val="00D13557"/>
    <w:rsid w:val="00D17354"/>
    <w:rsid w:val="00D20070"/>
    <w:rsid w:val="00D215F5"/>
    <w:rsid w:val="00D2371B"/>
    <w:rsid w:val="00D30277"/>
    <w:rsid w:val="00D3255F"/>
    <w:rsid w:val="00D34350"/>
    <w:rsid w:val="00D35951"/>
    <w:rsid w:val="00D41E4F"/>
    <w:rsid w:val="00D45A21"/>
    <w:rsid w:val="00D542B1"/>
    <w:rsid w:val="00D602FC"/>
    <w:rsid w:val="00D6055F"/>
    <w:rsid w:val="00D6302D"/>
    <w:rsid w:val="00D63EC2"/>
    <w:rsid w:val="00D658A7"/>
    <w:rsid w:val="00D65923"/>
    <w:rsid w:val="00D6713E"/>
    <w:rsid w:val="00D7255D"/>
    <w:rsid w:val="00D741E0"/>
    <w:rsid w:val="00D746DA"/>
    <w:rsid w:val="00D74EE2"/>
    <w:rsid w:val="00D83950"/>
    <w:rsid w:val="00D93078"/>
    <w:rsid w:val="00D93322"/>
    <w:rsid w:val="00D933D3"/>
    <w:rsid w:val="00D945B6"/>
    <w:rsid w:val="00D94D1C"/>
    <w:rsid w:val="00D953DC"/>
    <w:rsid w:val="00DA2501"/>
    <w:rsid w:val="00DA3073"/>
    <w:rsid w:val="00DA5B2A"/>
    <w:rsid w:val="00DA6B2A"/>
    <w:rsid w:val="00DB084C"/>
    <w:rsid w:val="00DB0929"/>
    <w:rsid w:val="00DB10C2"/>
    <w:rsid w:val="00DB1D46"/>
    <w:rsid w:val="00DB4E41"/>
    <w:rsid w:val="00DC014F"/>
    <w:rsid w:val="00DC0292"/>
    <w:rsid w:val="00DD0F3A"/>
    <w:rsid w:val="00DD195C"/>
    <w:rsid w:val="00DD3A48"/>
    <w:rsid w:val="00DD41DE"/>
    <w:rsid w:val="00DD4EE1"/>
    <w:rsid w:val="00DD69FE"/>
    <w:rsid w:val="00DE14B4"/>
    <w:rsid w:val="00DE20B9"/>
    <w:rsid w:val="00DE5C55"/>
    <w:rsid w:val="00DF0C13"/>
    <w:rsid w:val="00DF232E"/>
    <w:rsid w:val="00DF2717"/>
    <w:rsid w:val="00DF4967"/>
    <w:rsid w:val="00E06499"/>
    <w:rsid w:val="00E108F0"/>
    <w:rsid w:val="00E1091B"/>
    <w:rsid w:val="00E12688"/>
    <w:rsid w:val="00E15E22"/>
    <w:rsid w:val="00E1759D"/>
    <w:rsid w:val="00E22352"/>
    <w:rsid w:val="00E40443"/>
    <w:rsid w:val="00E40D89"/>
    <w:rsid w:val="00E47F48"/>
    <w:rsid w:val="00E47FEC"/>
    <w:rsid w:val="00E50EED"/>
    <w:rsid w:val="00E51135"/>
    <w:rsid w:val="00E542F7"/>
    <w:rsid w:val="00E61A4F"/>
    <w:rsid w:val="00E623F9"/>
    <w:rsid w:val="00E65B6F"/>
    <w:rsid w:val="00E67676"/>
    <w:rsid w:val="00E703DE"/>
    <w:rsid w:val="00E7121F"/>
    <w:rsid w:val="00E76210"/>
    <w:rsid w:val="00E807F5"/>
    <w:rsid w:val="00E833F6"/>
    <w:rsid w:val="00E8631B"/>
    <w:rsid w:val="00E94747"/>
    <w:rsid w:val="00E966A2"/>
    <w:rsid w:val="00E96B88"/>
    <w:rsid w:val="00E96E53"/>
    <w:rsid w:val="00E97812"/>
    <w:rsid w:val="00EA03F8"/>
    <w:rsid w:val="00EA3135"/>
    <w:rsid w:val="00EA43BF"/>
    <w:rsid w:val="00EA52A3"/>
    <w:rsid w:val="00EA52C8"/>
    <w:rsid w:val="00EA680C"/>
    <w:rsid w:val="00EA6D6C"/>
    <w:rsid w:val="00EA74BD"/>
    <w:rsid w:val="00EB2538"/>
    <w:rsid w:val="00EB5CCC"/>
    <w:rsid w:val="00EB756A"/>
    <w:rsid w:val="00EB788E"/>
    <w:rsid w:val="00EC2F2A"/>
    <w:rsid w:val="00EC36FA"/>
    <w:rsid w:val="00EC442D"/>
    <w:rsid w:val="00ED01E7"/>
    <w:rsid w:val="00ED22F8"/>
    <w:rsid w:val="00ED76FF"/>
    <w:rsid w:val="00ED7D04"/>
    <w:rsid w:val="00ED7F09"/>
    <w:rsid w:val="00EE7FBD"/>
    <w:rsid w:val="00EF1D70"/>
    <w:rsid w:val="00EF2356"/>
    <w:rsid w:val="00EF3D6F"/>
    <w:rsid w:val="00EF46A1"/>
    <w:rsid w:val="00F010D8"/>
    <w:rsid w:val="00F01514"/>
    <w:rsid w:val="00F0230E"/>
    <w:rsid w:val="00F0356F"/>
    <w:rsid w:val="00F044DF"/>
    <w:rsid w:val="00F04F51"/>
    <w:rsid w:val="00F07754"/>
    <w:rsid w:val="00F11F5B"/>
    <w:rsid w:val="00F12F8B"/>
    <w:rsid w:val="00F155B4"/>
    <w:rsid w:val="00F1562A"/>
    <w:rsid w:val="00F2508E"/>
    <w:rsid w:val="00F33381"/>
    <w:rsid w:val="00F33483"/>
    <w:rsid w:val="00F43E88"/>
    <w:rsid w:val="00F447CC"/>
    <w:rsid w:val="00F450BE"/>
    <w:rsid w:val="00F500CA"/>
    <w:rsid w:val="00F54CDF"/>
    <w:rsid w:val="00F56125"/>
    <w:rsid w:val="00F60A85"/>
    <w:rsid w:val="00F62C6B"/>
    <w:rsid w:val="00F66BBC"/>
    <w:rsid w:val="00F71208"/>
    <w:rsid w:val="00F719D6"/>
    <w:rsid w:val="00F747AA"/>
    <w:rsid w:val="00F762CB"/>
    <w:rsid w:val="00F83DE9"/>
    <w:rsid w:val="00F92BFF"/>
    <w:rsid w:val="00F96C92"/>
    <w:rsid w:val="00FA1690"/>
    <w:rsid w:val="00FA30BE"/>
    <w:rsid w:val="00FA34CD"/>
    <w:rsid w:val="00FA44B0"/>
    <w:rsid w:val="00FA4933"/>
    <w:rsid w:val="00FB06BF"/>
    <w:rsid w:val="00FB0EB9"/>
    <w:rsid w:val="00FB36AD"/>
    <w:rsid w:val="00FB553B"/>
    <w:rsid w:val="00FB59D0"/>
    <w:rsid w:val="00FC0C21"/>
    <w:rsid w:val="00FC5139"/>
    <w:rsid w:val="00FC6C28"/>
    <w:rsid w:val="00FC76D7"/>
    <w:rsid w:val="00FD0217"/>
    <w:rsid w:val="00FE484A"/>
    <w:rsid w:val="00FE7971"/>
    <w:rsid w:val="00FF25D1"/>
    <w:rsid w:val="00FF3625"/>
    <w:rsid w:val="00FF378F"/>
    <w:rsid w:val="00FF3CD1"/>
    <w:rsid w:val="00FF40F6"/>
    <w:rsid w:val="00FF6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F7329"/>
  <w15:docId w15:val="{388B6498-EF5B-4271-9B65-12200474F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1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663DED"/>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A50094"/>
    <w:rPr>
      <w:color w:val="0563C1" w:themeColor="hyperlink"/>
      <w:u w:val="single"/>
    </w:rPr>
  </w:style>
  <w:style w:type="character" w:styleId="Onopgelostemelding">
    <w:name w:val="Unresolved Mention"/>
    <w:basedOn w:val="Standaardalinea-lettertype"/>
    <w:uiPriority w:val="99"/>
    <w:semiHidden/>
    <w:unhideWhenUsed/>
    <w:rsid w:val="00A50094"/>
    <w:rPr>
      <w:color w:val="605E5C"/>
      <w:shd w:val="clear" w:color="auto" w:fill="E1DFDD"/>
    </w:rPr>
  </w:style>
  <w:style w:type="character" w:styleId="Verwijzingopmerking">
    <w:name w:val="annotation reference"/>
    <w:basedOn w:val="Standaardalinea-lettertype"/>
    <w:uiPriority w:val="99"/>
    <w:semiHidden/>
    <w:unhideWhenUsed/>
    <w:rsid w:val="009C54A8"/>
    <w:rPr>
      <w:sz w:val="16"/>
      <w:szCs w:val="16"/>
    </w:rPr>
  </w:style>
  <w:style w:type="paragraph" w:styleId="Tekstopmerking">
    <w:name w:val="annotation text"/>
    <w:basedOn w:val="Standaard"/>
    <w:link w:val="TekstopmerkingChar"/>
    <w:uiPriority w:val="99"/>
    <w:unhideWhenUsed/>
    <w:rsid w:val="009C54A8"/>
    <w:pPr>
      <w:spacing w:line="240" w:lineRule="auto"/>
    </w:pPr>
    <w:rPr>
      <w:sz w:val="20"/>
      <w:szCs w:val="20"/>
    </w:rPr>
  </w:style>
  <w:style w:type="character" w:customStyle="1" w:styleId="TekstopmerkingChar">
    <w:name w:val="Tekst opmerking Char"/>
    <w:basedOn w:val="Standaardalinea-lettertype"/>
    <w:link w:val="Tekstopmerking"/>
    <w:uiPriority w:val="99"/>
    <w:rsid w:val="009C54A8"/>
    <w:rPr>
      <w:sz w:val="20"/>
      <w:szCs w:val="20"/>
    </w:rPr>
  </w:style>
  <w:style w:type="paragraph" w:styleId="Onderwerpvanopmerking">
    <w:name w:val="annotation subject"/>
    <w:basedOn w:val="Tekstopmerking"/>
    <w:next w:val="Tekstopmerking"/>
    <w:link w:val="OnderwerpvanopmerkingChar"/>
    <w:uiPriority w:val="99"/>
    <w:semiHidden/>
    <w:unhideWhenUsed/>
    <w:rsid w:val="009C54A8"/>
    <w:rPr>
      <w:b/>
      <w:bCs/>
    </w:rPr>
  </w:style>
  <w:style w:type="character" w:customStyle="1" w:styleId="OnderwerpvanopmerkingChar">
    <w:name w:val="Onderwerp van opmerking Char"/>
    <w:basedOn w:val="TekstopmerkingChar"/>
    <w:link w:val="Onderwerpvanopmerking"/>
    <w:uiPriority w:val="99"/>
    <w:semiHidden/>
    <w:rsid w:val="009C54A8"/>
    <w:rPr>
      <w:b/>
      <w:bCs/>
      <w:sz w:val="20"/>
      <w:szCs w:val="20"/>
    </w:rPr>
  </w:style>
  <w:style w:type="paragraph" w:styleId="Ballontekst">
    <w:name w:val="Balloon Text"/>
    <w:basedOn w:val="Standaard"/>
    <w:link w:val="BallontekstChar"/>
    <w:uiPriority w:val="99"/>
    <w:semiHidden/>
    <w:unhideWhenUsed/>
    <w:rsid w:val="009C54A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54A8"/>
    <w:rPr>
      <w:rFonts w:ascii="Segoe UI" w:hAnsi="Segoe UI" w:cs="Segoe UI"/>
      <w:sz w:val="18"/>
      <w:szCs w:val="18"/>
    </w:rPr>
  </w:style>
  <w:style w:type="paragraph" w:styleId="Revisie">
    <w:name w:val="Revision"/>
    <w:hidden/>
    <w:uiPriority w:val="99"/>
    <w:semiHidden/>
    <w:rsid w:val="00220843"/>
    <w:pPr>
      <w:spacing w:after="0" w:line="240" w:lineRule="auto"/>
    </w:pPr>
  </w:style>
  <w:style w:type="character" w:styleId="Tekstvantijdelijkeaanduiding">
    <w:name w:val="Placeholder Text"/>
    <w:basedOn w:val="Standaardalinea-lettertype"/>
    <w:uiPriority w:val="99"/>
    <w:semiHidden/>
    <w:rsid w:val="009218A6"/>
    <w:rPr>
      <w:color w:val="808080"/>
    </w:rPr>
  </w:style>
  <w:style w:type="paragraph" w:styleId="Voetnoottekst">
    <w:name w:val="footnote text"/>
    <w:basedOn w:val="Standaard"/>
    <w:link w:val="VoetnoottekstChar"/>
    <w:uiPriority w:val="99"/>
    <w:semiHidden/>
    <w:unhideWhenUsed/>
    <w:rsid w:val="00D6713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713E"/>
    <w:rPr>
      <w:sz w:val="20"/>
      <w:szCs w:val="20"/>
    </w:rPr>
  </w:style>
  <w:style w:type="character" w:styleId="Voetnootmarkering">
    <w:name w:val="footnote reference"/>
    <w:basedOn w:val="Standaardalinea-lettertype"/>
    <w:uiPriority w:val="99"/>
    <w:semiHidden/>
    <w:unhideWhenUsed/>
    <w:rsid w:val="00D6713E"/>
    <w:rPr>
      <w:vertAlign w:val="superscript"/>
    </w:rPr>
  </w:style>
  <w:style w:type="character" w:customStyle="1" w:styleId="Kop1Char">
    <w:name w:val="Kop 1 Char"/>
    <w:basedOn w:val="Standaardalinea-lettertype"/>
    <w:link w:val="Kop1"/>
    <w:uiPriority w:val="9"/>
    <w:rsid w:val="00D6713E"/>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BA0F96"/>
    <w:pPr>
      <w:spacing w:after="0" w:line="240" w:lineRule="auto"/>
    </w:pPr>
  </w:style>
  <w:style w:type="paragraph" w:styleId="Lijstalinea">
    <w:name w:val="List Paragraph"/>
    <w:basedOn w:val="Standaard"/>
    <w:uiPriority w:val="34"/>
    <w:qFormat/>
    <w:rsid w:val="00AD1262"/>
    <w:pPr>
      <w:ind w:left="720"/>
      <w:contextualSpacing/>
    </w:pPr>
  </w:style>
  <w:style w:type="paragraph" w:styleId="Voettekst">
    <w:name w:val="footer"/>
    <w:basedOn w:val="Standaard"/>
    <w:link w:val="VoettekstChar"/>
    <w:uiPriority w:val="99"/>
    <w:unhideWhenUsed/>
    <w:rsid w:val="00225A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5A36"/>
  </w:style>
  <w:style w:type="character" w:styleId="Paginanummer">
    <w:name w:val="page number"/>
    <w:basedOn w:val="Standaardalinea-lettertype"/>
    <w:uiPriority w:val="99"/>
    <w:semiHidden/>
    <w:unhideWhenUsed/>
    <w:rsid w:val="00225A36"/>
  </w:style>
  <w:style w:type="character" w:styleId="GevolgdeHyperlink">
    <w:name w:val="FollowedHyperlink"/>
    <w:basedOn w:val="Standaardalinea-lettertype"/>
    <w:uiPriority w:val="99"/>
    <w:semiHidden/>
    <w:unhideWhenUsed/>
    <w:rsid w:val="007960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6330">
      <w:bodyDiv w:val="1"/>
      <w:marLeft w:val="0"/>
      <w:marRight w:val="0"/>
      <w:marTop w:val="0"/>
      <w:marBottom w:val="0"/>
      <w:divBdr>
        <w:top w:val="none" w:sz="0" w:space="0" w:color="auto"/>
        <w:left w:val="none" w:sz="0" w:space="0" w:color="auto"/>
        <w:bottom w:val="none" w:sz="0" w:space="0" w:color="auto"/>
        <w:right w:val="none" w:sz="0" w:space="0" w:color="auto"/>
      </w:divBdr>
    </w:div>
    <w:div w:id="1097754739">
      <w:bodyDiv w:val="1"/>
      <w:marLeft w:val="0"/>
      <w:marRight w:val="0"/>
      <w:marTop w:val="0"/>
      <w:marBottom w:val="0"/>
      <w:divBdr>
        <w:top w:val="none" w:sz="0" w:space="0" w:color="auto"/>
        <w:left w:val="none" w:sz="0" w:space="0" w:color="auto"/>
        <w:bottom w:val="none" w:sz="0" w:space="0" w:color="auto"/>
        <w:right w:val="none" w:sz="0" w:space="0" w:color="auto"/>
      </w:divBdr>
      <w:divsChild>
        <w:div w:id="1212109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404068">
              <w:marLeft w:val="0"/>
              <w:marRight w:val="0"/>
              <w:marTop w:val="0"/>
              <w:marBottom w:val="0"/>
              <w:divBdr>
                <w:top w:val="none" w:sz="0" w:space="0" w:color="auto"/>
                <w:left w:val="none" w:sz="0" w:space="0" w:color="auto"/>
                <w:bottom w:val="none" w:sz="0" w:space="0" w:color="auto"/>
                <w:right w:val="none" w:sz="0" w:space="0" w:color="auto"/>
              </w:divBdr>
              <w:divsChild>
                <w:div w:id="104571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09366">
      <w:bodyDiv w:val="1"/>
      <w:marLeft w:val="0"/>
      <w:marRight w:val="0"/>
      <w:marTop w:val="0"/>
      <w:marBottom w:val="0"/>
      <w:divBdr>
        <w:top w:val="none" w:sz="0" w:space="0" w:color="auto"/>
        <w:left w:val="none" w:sz="0" w:space="0" w:color="auto"/>
        <w:bottom w:val="none" w:sz="0" w:space="0" w:color="auto"/>
        <w:right w:val="none" w:sz="0" w:space="0" w:color="auto"/>
      </w:divBdr>
      <w:divsChild>
        <w:div w:id="1725055916">
          <w:marLeft w:val="0"/>
          <w:marRight w:val="0"/>
          <w:marTop w:val="0"/>
          <w:marBottom w:val="0"/>
          <w:divBdr>
            <w:top w:val="none" w:sz="0" w:space="0" w:color="auto"/>
            <w:left w:val="none" w:sz="0" w:space="0" w:color="auto"/>
            <w:bottom w:val="none" w:sz="0" w:space="0" w:color="auto"/>
            <w:right w:val="none" w:sz="0" w:space="0" w:color="auto"/>
          </w:divBdr>
          <w:divsChild>
            <w:div w:id="2074505150">
              <w:marLeft w:val="0"/>
              <w:marRight w:val="0"/>
              <w:marTop w:val="0"/>
              <w:marBottom w:val="0"/>
              <w:divBdr>
                <w:top w:val="none" w:sz="0" w:space="0" w:color="auto"/>
                <w:left w:val="none" w:sz="0" w:space="0" w:color="auto"/>
                <w:bottom w:val="none" w:sz="0" w:space="0" w:color="auto"/>
                <w:right w:val="none" w:sz="0" w:space="0" w:color="auto"/>
              </w:divBdr>
              <w:divsChild>
                <w:div w:id="179317726">
                  <w:marLeft w:val="0"/>
                  <w:marRight w:val="0"/>
                  <w:marTop w:val="0"/>
                  <w:marBottom w:val="0"/>
                  <w:divBdr>
                    <w:top w:val="none" w:sz="0" w:space="0" w:color="auto"/>
                    <w:left w:val="none" w:sz="0" w:space="0" w:color="auto"/>
                    <w:bottom w:val="none" w:sz="0" w:space="0" w:color="auto"/>
                    <w:right w:val="none" w:sz="0" w:space="0" w:color="auto"/>
                  </w:divBdr>
                  <w:divsChild>
                    <w:div w:id="535239068">
                      <w:marLeft w:val="0"/>
                      <w:marRight w:val="0"/>
                      <w:marTop w:val="0"/>
                      <w:marBottom w:val="0"/>
                      <w:divBdr>
                        <w:top w:val="none" w:sz="0" w:space="0" w:color="auto"/>
                        <w:left w:val="none" w:sz="0" w:space="0" w:color="auto"/>
                        <w:bottom w:val="none" w:sz="0" w:space="0" w:color="auto"/>
                        <w:right w:val="none" w:sz="0" w:space="0" w:color="auto"/>
                      </w:divBdr>
                      <w:divsChild>
                        <w:div w:id="2121992120">
                          <w:marLeft w:val="0"/>
                          <w:marRight w:val="0"/>
                          <w:marTop w:val="100"/>
                          <w:marBottom w:val="100"/>
                          <w:divBdr>
                            <w:top w:val="single" w:sz="6" w:space="8" w:color="8AB4F8"/>
                            <w:left w:val="single" w:sz="6" w:space="8" w:color="8AB4F8"/>
                            <w:bottom w:val="single" w:sz="6" w:space="0" w:color="8AB4F8"/>
                            <w:right w:val="single" w:sz="6" w:space="11" w:color="8AB4F8"/>
                          </w:divBdr>
                          <w:divsChild>
                            <w:div w:id="514610352">
                              <w:marLeft w:val="0"/>
                              <w:marRight w:val="0"/>
                              <w:marTop w:val="0"/>
                              <w:marBottom w:val="0"/>
                              <w:divBdr>
                                <w:top w:val="none" w:sz="0" w:space="0" w:color="auto"/>
                                <w:left w:val="none" w:sz="0" w:space="0" w:color="auto"/>
                                <w:bottom w:val="none" w:sz="0" w:space="0" w:color="auto"/>
                                <w:right w:val="none" w:sz="0" w:space="0" w:color="auto"/>
                              </w:divBdr>
                              <w:divsChild>
                                <w:div w:id="456988494">
                                  <w:marLeft w:val="0"/>
                                  <w:marRight w:val="0"/>
                                  <w:marTop w:val="0"/>
                                  <w:marBottom w:val="0"/>
                                  <w:divBdr>
                                    <w:top w:val="none" w:sz="0" w:space="0" w:color="auto"/>
                                    <w:left w:val="none" w:sz="0" w:space="0" w:color="auto"/>
                                    <w:bottom w:val="none" w:sz="0" w:space="0" w:color="auto"/>
                                    <w:right w:val="none" w:sz="0" w:space="0" w:color="auto"/>
                                  </w:divBdr>
                                  <w:divsChild>
                                    <w:div w:id="14571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8186">
                      <w:marLeft w:val="0"/>
                      <w:marRight w:val="0"/>
                      <w:marTop w:val="0"/>
                      <w:marBottom w:val="0"/>
                      <w:divBdr>
                        <w:top w:val="none" w:sz="0" w:space="0" w:color="auto"/>
                        <w:left w:val="none" w:sz="0" w:space="0" w:color="auto"/>
                        <w:bottom w:val="none" w:sz="0" w:space="0" w:color="auto"/>
                        <w:right w:val="none" w:sz="0" w:space="0" w:color="auto"/>
                      </w:divBdr>
                    </w:div>
                    <w:div w:id="590896328">
                      <w:marLeft w:val="0"/>
                      <w:marRight w:val="0"/>
                      <w:marTop w:val="120"/>
                      <w:marBottom w:val="0"/>
                      <w:divBdr>
                        <w:top w:val="none" w:sz="0" w:space="0" w:color="auto"/>
                        <w:left w:val="none" w:sz="0" w:space="0" w:color="auto"/>
                        <w:bottom w:val="none" w:sz="0" w:space="0" w:color="auto"/>
                        <w:right w:val="none" w:sz="0" w:space="0" w:color="auto"/>
                      </w:divBdr>
                      <w:divsChild>
                        <w:div w:id="1812748358">
                          <w:marLeft w:val="0"/>
                          <w:marRight w:val="0"/>
                          <w:marTop w:val="0"/>
                          <w:marBottom w:val="0"/>
                          <w:divBdr>
                            <w:top w:val="none" w:sz="0" w:space="0" w:color="auto"/>
                            <w:left w:val="none" w:sz="0" w:space="0" w:color="auto"/>
                            <w:bottom w:val="none" w:sz="0" w:space="0" w:color="auto"/>
                            <w:right w:val="none" w:sz="0" w:space="0" w:color="auto"/>
                          </w:divBdr>
                          <w:divsChild>
                            <w:div w:id="1462259649">
                              <w:marLeft w:val="60"/>
                              <w:marRight w:val="60"/>
                              <w:marTop w:val="60"/>
                              <w:marBottom w:val="60"/>
                              <w:divBdr>
                                <w:top w:val="none" w:sz="0" w:space="0" w:color="auto"/>
                                <w:left w:val="none" w:sz="0" w:space="0" w:color="auto"/>
                                <w:bottom w:val="none" w:sz="0" w:space="0" w:color="auto"/>
                                <w:right w:val="none" w:sz="0" w:space="0" w:color="auto"/>
                              </w:divBdr>
                              <w:divsChild>
                                <w:div w:id="1400861182">
                                  <w:marLeft w:val="0"/>
                                  <w:marRight w:val="0"/>
                                  <w:marTop w:val="0"/>
                                  <w:marBottom w:val="0"/>
                                  <w:divBdr>
                                    <w:top w:val="single" w:sz="6" w:space="0" w:color="5F6368"/>
                                    <w:left w:val="single" w:sz="6" w:space="0" w:color="5F6368"/>
                                    <w:bottom w:val="single" w:sz="6" w:space="0" w:color="5F6368"/>
                                    <w:right w:val="single" w:sz="6" w:space="0" w:color="5F6368"/>
                                  </w:divBdr>
                                  <w:divsChild>
                                    <w:div w:id="1226601840">
                                      <w:marLeft w:val="0"/>
                                      <w:marRight w:val="0"/>
                                      <w:marTop w:val="0"/>
                                      <w:marBottom w:val="0"/>
                                      <w:divBdr>
                                        <w:top w:val="none" w:sz="0" w:space="0" w:color="auto"/>
                                        <w:left w:val="none" w:sz="0" w:space="0" w:color="auto"/>
                                        <w:bottom w:val="none" w:sz="0" w:space="0" w:color="auto"/>
                                        <w:right w:val="none" w:sz="0" w:space="0" w:color="auto"/>
                                      </w:divBdr>
                                    </w:div>
                                    <w:div w:id="18124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96215">
                              <w:marLeft w:val="60"/>
                              <w:marRight w:val="60"/>
                              <w:marTop w:val="60"/>
                              <w:marBottom w:val="60"/>
                              <w:divBdr>
                                <w:top w:val="none" w:sz="0" w:space="0" w:color="auto"/>
                                <w:left w:val="none" w:sz="0" w:space="0" w:color="auto"/>
                                <w:bottom w:val="none" w:sz="0" w:space="0" w:color="auto"/>
                                <w:right w:val="none" w:sz="0" w:space="0" w:color="auto"/>
                              </w:divBdr>
                              <w:divsChild>
                                <w:div w:id="1368070023">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253395092">
                              <w:marLeft w:val="60"/>
                              <w:marRight w:val="60"/>
                              <w:marTop w:val="60"/>
                              <w:marBottom w:val="60"/>
                              <w:divBdr>
                                <w:top w:val="none" w:sz="0" w:space="0" w:color="auto"/>
                                <w:left w:val="none" w:sz="0" w:space="0" w:color="auto"/>
                                <w:bottom w:val="none" w:sz="0" w:space="0" w:color="auto"/>
                                <w:right w:val="none" w:sz="0" w:space="0" w:color="auto"/>
                              </w:divBdr>
                              <w:divsChild>
                                <w:div w:id="1931622783">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952006960">
                              <w:marLeft w:val="60"/>
                              <w:marRight w:val="60"/>
                              <w:marTop w:val="60"/>
                              <w:marBottom w:val="60"/>
                              <w:divBdr>
                                <w:top w:val="none" w:sz="0" w:space="0" w:color="auto"/>
                                <w:left w:val="none" w:sz="0" w:space="0" w:color="auto"/>
                                <w:bottom w:val="none" w:sz="0" w:space="0" w:color="auto"/>
                                <w:right w:val="none" w:sz="0" w:space="0" w:color="auto"/>
                              </w:divBdr>
                              <w:divsChild>
                                <w:div w:id="533881005">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53913133">
                              <w:marLeft w:val="60"/>
                              <w:marRight w:val="60"/>
                              <w:marTop w:val="60"/>
                              <w:marBottom w:val="60"/>
                              <w:divBdr>
                                <w:top w:val="none" w:sz="0" w:space="0" w:color="auto"/>
                                <w:left w:val="none" w:sz="0" w:space="0" w:color="auto"/>
                                <w:bottom w:val="none" w:sz="0" w:space="0" w:color="auto"/>
                                <w:right w:val="none" w:sz="0" w:space="0" w:color="auto"/>
                              </w:divBdr>
                              <w:divsChild>
                                <w:div w:id="630786022">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08036704">
                              <w:marLeft w:val="60"/>
                              <w:marRight w:val="60"/>
                              <w:marTop w:val="60"/>
                              <w:marBottom w:val="60"/>
                              <w:divBdr>
                                <w:top w:val="none" w:sz="0" w:space="0" w:color="auto"/>
                                <w:left w:val="none" w:sz="0" w:space="0" w:color="auto"/>
                                <w:bottom w:val="none" w:sz="0" w:space="0" w:color="auto"/>
                                <w:right w:val="none" w:sz="0" w:space="0" w:color="auto"/>
                              </w:divBdr>
                              <w:divsChild>
                                <w:div w:id="254636154">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337422226">
                              <w:marLeft w:val="60"/>
                              <w:marRight w:val="60"/>
                              <w:marTop w:val="60"/>
                              <w:marBottom w:val="60"/>
                              <w:divBdr>
                                <w:top w:val="none" w:sz="0" w:space="0" w:color="auto"/>
                                <w:left w:val="none" w:sz="0" w:space="0" w:color="auto"/>
                                <w:bottom w:val="none" w:sz="0" w:space="0" w:color="auto"/>
                                <w:right w:val="none" w:sz="0" w:space="0" w:color="auto"/>
                              </w:divBdr>
                              <w:divsChild>
                                <w:div w:id="1631285221">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015957120">
                              <w:marLeft w:val="60"/>
                              <w:marRight w:val="60"/>
                              <w:marTop w:val="60"/>
                              <w:marBottom w:val="60"/>
                              <w:divBdr>
                                <w:top w:val="none" w:sz="0" w:space="0" w:color="auto"/>
                                <w:left w:val="none" w:sz="0" w:space="0" w:color="auto"/>
                                <w:bottom w:val="none" w:sz="0" w:space="0" w:color="auto"/>
                                <w:right w:val="none" w:sz="0" w:space="0" w:color="auto"/>
                              </w:divBdr>
                              <w:divsChild>
                                <w:div w:id="628633698">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27089144">
                              <w:marLeft w:val="60"/>
                              <w:marRight w:val="60"/>
                              <w:marTop w:val="60"/>
                              <w:marBottom w:val="60"/>
                              <w:divBdr>
                                <w:top w:val="none" w:sz="0" w:space="0" w:color="auto"/>
                                <w:left w:val="none" w:sz="0" w:space="0" w:color="auto"/>
                                <w:bottom w:val="none" w:sz="0" w:space="0" w:color="auto"/>
                                <w:right w:val="none" w:sz="0" w:space="0" w:color="auto"/>
                              </w:divBdr>
                              <w:divsChild>
                                <w:div w:id="999231012">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381247738">
                              <w:marLeft w:val="60"/>
                              <w:marRight w:val="60"/>
                              <w:marTop w:val="60"/>
                              <w:marBottom w:val="60"/>
                              <w:divBdr>
                                <w:top w:val="none" w:sz="0" w:space="0" w:color="auto"/>
                                <w:left w:val="none" w:sz="0" w:space="0" w:color="auto"/>
                                <w:bottom w:val="none" w:sz="0" w:space="0" w:color="auto"/>
                                <w:right w:val="none" w:sz="0" w:space="0" w:color="auto"/>
                              </w:divBdr>
                              <w:divsChild>
                                <w:div w:id="1877547832">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2092044577">
                              <w:marLeft w:val="60"/>
                              <w:marRight w:val="60"/>
                              <w:marTop w:val="60"/>
                              <w:marBottom w:val="60"/>
                              <w:divBdr>
                                <w:top w:val="none" w:sz="0" w:space="0" w:color="auto"/>
                                <w:left w:val="none" w:sz="0" w:space="0" w:color="auto"/>
                                <w:bottom w:val="none" w:sz="0" w:space="0" w:color="auto"/>
                                <w:right w:val="none" w:sz="0" w:space="0" w:color="auto"/>
                              </w:divBdr>
                              <w:divsChild>
                                <w:div w:id="102263010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88332576">
                              <w:marLeft w:val="60"/>
                              <w:marRight w:val="60"/>
                              <w:marTop w:val="60"/>
                              <w:marBottom w:val="60"/>
                              <w:divBdr>
                                <w:top w:val="none" w:sz="0" w:space="0" w:color="auto"/>
                                <w:left w:val="none" w:sz="0" w:space="0" w:color="auto"/>
                                <w:bottom w:val="none" w:sz="0" w:space="0" w:color="auto"/>
                                <w:right w:val="none" w:sz="0" w:space="0" w:color="auto"/>
                              </w:divBdr>
                              <w:divsChild>
                                <w:div w:id="58696155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73832916">
                              <w:marLeft w:val="60"/>
                              <w:marRight w:val="60"/>
                              <w:marTop w:val="60"/>
                              <w:marBottom w:val="60"/>
                              <w:divBdr>
                                <w:top w:val="none" w:sz="0" w:space="0" w:color="auto"/>
                                <w:left w:val="none" w:sz="0" w:space="0" w:color="auto"/>
                                <w:bottom w:val="none" w:sz="0" w:space="0" w:color="auto"/>
                                <w:right w:val="none" w:sz="0" w:space="0" w:color="auto"/>
                              </w:divBdr>
                              <w:divsChild>
                                <w:div w:id="834999878">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935527528">
                              <w:marLeft w:val="60"/>
                              <w:marRight w:val="60"/>
                              <w:marTop w:val="60"/>
                              <w:marBottom w:val="60"/>
                              <w:divBdr>
                                <w:top w:val="none" w:sz="0" w:space="0" w:color="auto"/>
                                <w:left w:val="none" w:sz="0" w:space="0" w:color="auto"/>
                                <w:bottom w:val="none" w:sz="0" w:space="0" w:color="auto"/>
                                <w:right w:val="none" w:sz="0" w:space="0" w:color="auto"/>
                              </w:divBdr>
                              <w:divsChild>
                                <w:div w:id="1420636325">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2124107034">
                              <w:marLeft w:val="60"/>
                              <w:marRight w:val="60"/>
                              <w:marTop w:val="60"/>
                              <w:marBottom w:val="60"/>
                              <w:divBdr>
                                <w:top w:val="none" w:sz="0" w:space="0" w:color="auto"/>
                                <w:left w:val="none" w:sz="0" w:space="0" w:color="auto"/>
                                <w:bottom w:val="none" w:sz="0" w:space="0" w:color="auto"/>
                                <w:right w:val="none" w:sz="0" w:space="0" w:color="auto"/>
                              </w:divBdr>
                              <w:divsChild>
                                <w:div w:id="12381796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33183825">
                              <w:marLeft w:val="60"/>
                              <w:marRight w:val="60"/>
                              <w:marTop w:val="60"/>
                              <w:marBottom w:val="60"/>
                              <w:divBdr>
                                <w:top w:val="none" w:sz="0" w:space="0" w:color="auto"/>
                                <w:left w:val="none" w:sz="0" w:space="0" w:color="auto"/>
                                <w:bottom w:val="none" w:sz="0" w:space="0" w:color="auto"/>
                                <w:right w:val="none" w:sz="0" w:space="0" w:color="auto"/>
                              </w:divBdr>
                              <w:divsChild>
                                <w:div w:id="98257752">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677612137">
                              <w:marLeft w:val="60"/>
                              <w:marRight w:val="60"/>
                              <w:marTop w:val="60"/>
                              <w:marBottom w:val="60"/>
                              <w:divBdr>
                                <w:top w:val="none" w:sz="0" w:space="0" w:color="auto"/>
                                <w:left w:val="none" w:sz="0" w:space="0" w:color="auto"/>
                                <w:bottom w:val="none" w:sz="0" w:space="0" w:color="auto"/>
                                <w:right w:val="none" w:sz="0" w:space="0" w:color="auto"/>
                              </w:divBdr>
                              <w:divsChild>
                                <w:div w:id="1972784569">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1029519">
                              <w:marLeft w:val="60"/>
                              <w:marRight w:val="60"/>
                              <w:marTop w:val="60"/>
                              <w:marBottom w:val="60"/>
                              <w:divBdr>
                                <w:top w:val="none" w:sz="0" w:space="0" w:color="auto"/>
                                <w:left w:val="none" w:sz="0" w:space="0" w:color="auto"/>
                                <w:bottom w:val="none" w:sz="0" w:space="0" w:color="auto"/>
                                <w:right w:val="none" w:sz="0" w:space="0" w:color="auto"/>
                              </w:divBdr>
                              <w:divsChild>
                                <w:div w:id="157288855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938293553">
                              <w:marLeft w:val="60"/>
                              <w:marRight w:val="60"/>
                              <w:marTop w:val="60"/>
                              <w:marBottom w:val="60"/>
                              <w:divBdr>
                                <w:top w:val="none" w:sz="0" w:space="0" w:color="auto"/>
                                <w:left w:val="none" w:sz="0" w:space="0" w:color="auto"/>
                                <w:bottom w:val="none" w:sz="0" w:space="0" w:color="auto"/>
                                <w:right w:val="none" w:sz="0" w:space="0" w:color="auto"/>
                              </w:divBdr>
                              <w:divsChild>
                                <w:div w:id="1742097146">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422606482">
                              <w:marLeft w:val="60"/>
                              <w:marRight w:val="60"/>
                              <w:marTop w:val="60"/>
                              <w:marBottom w:val="60"/>
                              <w:divBdr>
                                <w:top w:val="none" w:sz="0" w:space="0" w:color="auto"/>
                                <w:left w:val="none" w:sz="0" w:space="0" w:color="auto"/>
                                <w:bottom w:val="none" w:sz="0" w:space="0" w:color="auto"/>
                                <w:right w:val="none" w:sz="0" w:space="0" w:color="auto"/>
                              </w:divBdr>
                              <w:divsChild>
                                <w:div w:id="1850674841">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846208803">
                              <w:marLeft w:val="60"/>
                              <w:marRight w:val="60"/>
                              <w:marTop w:val="60"/>
                              <w:marBottom w:val="60"/>
                              <w:divBdr>
                                <w:top w:val="none" w:sz="0" w:space="0" w:color="auto"/>
                                <w:left w:val="none" w:sz="0" w:space="0" w:color="auto"/>
                                <w:bottom w:val="none" w:sz="0" w:space="0" w:color="auto"/>
                                <w:right w:val="none" w:sz="0" w:space="0" w:color="auto"/>
                              </w:divBdr>
                              <w:divsChild>
                                <w:div w:id="1480420334">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363552436">
                              <w:marLeft w:val="60"/>
                              <w:marRight w:val="60"/>
                              <w:marTop w:val="60"/>
                              <w:marBottom w:val="60"/>
                              <w:divBdr>
                                <w:top w:val="none" w:sz="0" w:space="0" w:color="auto"/>
                                <w:left w:val="none" w:sz="0" w:space="0" w:color="auto"/>
                                <w:bottom w:val="none" w:sz="0" w:space="0" w:color="auto"/>
                                <w:right w:val="none" w:sz="0" w:space="0" w:color="auto"/>
                              </w:divBdr>
                              <w:divsChild>
                                <w:div w:id="34258725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935936384">
                              <w:marLeft w:val="60"/>
                              <w:marRight w:val="60"/>
                              <w:marTop w:val="60"/>
                              <w:marBottom w:val="60"/>
                              <w:divBdr>
                                <w:top w:val="none" w:sz="0" w:space="0" w:color="auto"/>
                                <w:left w:val="none" w:sz="0" w:space="0" w:color="auto"/>
                                <w:bottom w:val="none" w:sz="0" w:space="0" w:color="auto"/>
                                <w:right w:val="none" w:sz="0" w:space="0" w:color="auto"/>
                              </w:divBdr>
                              <w:divsChild>
                                <w:div w:id="73480869">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570924538">
                              <w:marLeft w:val="60"/>
                              <w:marRight w:val="60"/>
                              <w:marTop w:val="60"/>
                              <w:marBottom w:val="60"/>
                              <w:divBdr>
                                <w:top w:val="none" w:sz="0" w:space="0" w:color="auto"/>
                                <w:left w:val="none" w:sz="0" w:space="0" w:color="auto"/>
                                <w:bottom w:val="none" w:sz="0" w:space="0" w:color="auto"/>
                                <w:right w:val="none" w:sz="0" w:space="0" w:color="auto"/>
                              </w:divBdr>
                              <w:divsChild>
                                <w:div w:id="669336023">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2107456691">
                              <w:marLeft w:val="60"/>
                              <w:marRight w:val="60"/>
                              <w:marTop w:val="60"/>
                              <w:marBottom w:val="60"/>
                              <w:divBdr>
                                <w:top w:val="none" w:sz="0" w:space="0" w:color="auto"/>
                                <w:left w:val="none" w:sz="0" w:space="0" w:color="auto"/>
                                <w:bottom w:val="none" w:sz="0" w:space="0" w:color="auto"/>
                                <w:right w:val="none" w:sz="0" w:space="0" w:color="auto"/>
                              </w:divBdr>
                              <w:divsChild>
                                <w:div w:id="452529002">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542548081">
                              <w:marLeft w:val="60"/>
                              <w:marRight w:val="60"/>
                              <w:marTop w:val="60"/>
                              <w:marBottom w:val="60"/>
                              <w:divBdr>
                                <w:top w:val="none" w:sz="0" w:space="0" w:color="auto"/>
                                <w:left w:val="none" w:sz="0" w:space="0" w:color="auto"/>
                                <w:bottom w:val="none" w:sz="0" w:space="0" w:color="auto"/>
                                <w:right w:val="none" w:sz="0" w:space="0" w:color="auto"/>
                              </w:divBdr>
                              <w:divsChild>
                                <w:div w:id="1046413611">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147282470">
                              <w:marLeft w:val="60"/>
                              <w:marRight w:val="60"/>
                              <w:marTop w:val="60"/>
                              <w:marBottom w:val="60"/>
                              <w:divBdr>
                                <w:top w:val="none" w:sz="0" w:space="0" w:color="auto"/>
                                <w:left w:val="none" w:sz="0" w:space="0" w:color="auto"/>
                                <w:bottom w:val="none" w:sz="0" w:space="0" w:color="auto"/>
                                <w:right w:val="none" w:sz="0" w:space="0" w:color="auto"/>
                              </w:divBdr>
                              <w:divsChild>
                                <w:div w:id="311721110">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439763030">
                              <w:marLeft w:val="60"/>
                              <w:marRight w:val="60"/>
                              <w:marTop w:val="60"/>
                              <w:marBottom w:val="60"/>
                              <w:divBdr>
                                <w:top w:val="none" w:sz="0" w:space="0" w:color="auto"/>
                                <w:left w:val="none" w:sz="0" w:space="0" w:color="auto"/>
                                <w:bottom w:val="none" w:sz="0" w:space="0" w:color="auto"/>
                                <w:right w:val="none" w:sz="0" w:space="0" w:color="auto"/>
                              </w:divBdr>
                              <w:divsChild>
                                <w:div w:id="1238325225">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799883766">
                              <w:marLeft w:val="60"/>
                              <w:marRight w:val="60"/>
                              <w:marTop w:val="60"/>
                              <w:marBottom w:val="60"/>
                              <w:divBdr>
                                <w:top w:val="none" w:sz="0" w:space="0" w:color="auto"/>
                                <w:left w:val="none" w:sz="0" w:space="0" w:color="auto"/>
                                <w:bottom w:val="none" w:sz="0" w:space="0" w:color="auto"/>
                                <w:right w:val="none" w:sz="0" w:space="0" w:color="auto"/>
                              </w:divBdr>
                              <w:divsChild>
                                <w:div w:id="1299452230">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793400815">
                              <w:marLeft w:val="60"/>
                              <w:marRight w:val="60"/>
                              <w:marTop w:val="60"/>
                              <w:marBottom w:val="60"/>
                              <w:divBdr>
                                <w:top w:val="none" w:sz="0" w:space="0" w:color="auto"/>
                                <w:left w:val="none" w:sz="0" w:space="0" w:color="auto"/>
                                <w:bottom w:val="none" w:sz="0" w:space="0" w:color="auto"/>
                                <w:right w:val="none" w:sz="0" w:space="0" w:color="auto"/>
                              </w:divBdr>
                              <w:divsChild>
                                <w:div w:id="189610908">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919361743">
                              <w:marLeft w:val="60"/>
                              <w:marRight w:val="60"/>
                              <w:marTop w:val="60"/>
                              <w:marBottom w:val="60"/>
                              <w:divBdr>
                                <w:top w:val="none" w:sz="0" w:space="0" w:color="auto"/>
                                <w:left w:val="none" w:sz="0" w:space="0" w:color="auto"/>
                                <w:bottom w:val="none" w:sz="0" w:space="0" w:color="auto"/>
                                <w:right w:val="none" w:sz="0" w:space="0" w:color="auto"/>
                              </w:divBdr>
                              <w:divsChild>
                                <w:div w:id="341394817">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924485909">
                              <w:marLeft w:val="60"/>
                              <w:marRight w:val="60"/>
                              <w:marTop w:val="60"/>
                              <w:marBottom w:val="60"/>
                              <w:divBdr>
                                <w:top w:val="none" w:sz="0" w:space="0" w:color="auto"/>
                                <w:left w:val="none" w:sz="0" w:space="0" w:color="auto"/>
                                <w:bottom w:val="none" w:sz="0" w:space="0" w:color="auto"/>
                                <w:right w:val="none" w:sz="0" w:space="0" w:color="auto"/>
                              </w:divBdr>
                              <w:divsChild>
                                <w:div w:id="1954822007">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937054638">
                              <w:marLeft w:val="60"/>
                              <w:marRight w:val="60"/>
                              <w:marTop w:val="60"/>
                              <w:marBottom w:val="60"/>
                              <w:divBdr>
                                <w:top w:val="none" w:sz="0" w:space="0" w:color="auto"/>
                                <w:left w:val="none" w:sz="0" w:space="0" w:color="auto"/>
                                <w:bottom w:val="none" w:sz="0" w:space="0" w:color="auto"/>
                                <w:right w:val="none" w:sz="0" w:space="0" w:color="auto"/>
                              </w:divBdr>
                              <w:divsChild>
                                <w:div w:id="1683893341">
                                  <w:marLeft w:val="0"/>
                                  <w:marRight w:val="0"/>
                                  <w:marTop w:val="0"/>
                                  <w:marBottom w:val="0"/>
                                  <w:divBdr>
                                    <w:top w:val="single" w:sz="6" w:space="0" w:color="8AB4F8"/>
                                    <w:left w:val="single" w:sz="6" w:space="0" w:color="8AB4F8"/>
                                    <w:bottom w:val="single" w:sz="6" w:space="0" w:color="8AB4F8"/>
                                    <w:right w:val="single" w:sz="6" w:space="0" w:color="8AB4F8"/>
                                  </w:divBdr>
                                </w:div>
                              </w:divsChild>
                            </w:div>
                            <w:div w:id="1422143903">
                              <w:marLeft w:val="60"/>
                              <w:marRight w:val="60"/>
                              <w:marTop w:val="60"/>
                              <w:marBottom w:val="60"/>
                              <w:divBdr>
                                <w:top w:val="none" w:sz="0" w:space="0" w:color="auto"/>
                                <w:left w:val="none" w:sz="0" w:space="0" w:color="auto"/>
                                <w:bottom w:val="none" w:sz="0" w:space="0" w:color="auto"/>
                                <w:right w:val="none" w:sz="0" w:space="0" w:color="auto"/>
                              </w:divBdr>
                              <w:divsChild>
                                <w:div w:id="1982729059">
                                  <w:marLeft w:val="0"/>
                                  <w:marRight w:val="0"/>
                                  <w:marTop w:val="0"/>
                                  <w:marBottom w:val="0"/>
                                  <w:divBdr>
                                    <w:top w:val="single" w:sz="6" w:space="0" w:color="5F6368"/>
                                    <w:left w:val="single" w:sz="6" w:space="0" w:color="5F6368"/>
                                    <w:bottom w:val="single" w:sz="6" w:space="0" w:color="5F6368"/>
                                    <w:right w:val="single" w:sz="6" w:space="0" w:color="5F6368"/>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ilchi.mp/onderzoek-parkinson/nieuwsbrief-friedreich-ataxie-5827308?e=939b6aff02" TargetMode="External"/><Relationship Id="rId4" Type="http://schemas.openxmlformats.org/officeDocument/2006/relationships/settings" Target="settings.xml"/><Relationship Id="rId9" Type="http://schemas.openxmlformats.org/officeDocument/2006/relationships/hyperlink" Target="https://stichting-fan.nl/2024/09/29/een-zeer-geslaagde-eerste-glenn-wijntjens-da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1ef566e3e1204ef3/Desktop/te%20gebruiken%20202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nl-NL" sz="1400" b="0" i="0" u="none" strike="noStrike" kern="1200" spc="0" baseline="0">
                <a:solidFill>
                  <a:sysClr val="windowText" lastClr="000000">
                    <a:lumMod val="65000"/>
                    <a:lumOff val="35000"/>
                  </a:sysClr>
                </a:solidFill>
                <a:effectLst/>
              </a:rPr>
              <a:t>Financieel resultaat Stichting-FAN 01-01-2024 tot 31-12-2024</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nl-NL"/>
        </a:p>
      </c:txPr>
    </c:title>
    <c:autoTitleDeleted val="0"/>
    <c:plotArea>
      <c:layout/>
      <c:barChart>
        <c:barDir val="col"/>
        <c:grouping val="clustered"/>
        <c:varyColors val="0"/>
        <c:ser>
          <c:idx val="0"/>
          <c:order val="0"/>
          <c:tx>
            <c:strRef>
              <c:f>Blad2!$D$1</c:f>
              <c:strCache>
                <c:ptCount val="1"/>
                <c:pt idx="0">
                  <c:v>Resultaat</c:v>
                </c:pt>
              </c:strCache>
            </c:strRef>
          </c:tx>
          <c:spPr>
            <a:solidFill>
              <a:schemeClr val="accent1"/>
            </a:solidFill>
            <a:ln>
              <a:noFill/>
            </a:ln>
            <a:effectLst/>
          </c:spPr>
          <c:invertIfNegative val="0"/>
          <c:cat>
            <c:strRef>
              <c:f>Blad2!$E$2:$P$2</c:f>
              <c:strCache>
                <c:ptCount val="12"/>
                <c:pt idx="0">
                  <c:v>januari</c:v>
                </c:pt>
                <c:pt idx="1">
                  <c:v>februari</c:v>
                </c:pt>
                <c:pt idx="2">
                  <c:v>maart</c:v>
                </c:pt>
                <c:pt idx="3">
                  <c:v>april</c:v>
                </c:pt>
                <c:pt idx="4">
                  <c:v>mei</c:v>
                </c:pt>
                <c:pt idx="5">
                  <c:v>juni</c:v>
                </c:pt>
                <c:pt idx="6">
                  <c:v>juli</c:v>
                </c:pt>
                <c:pt idx="7">
                  <c:v>augustus</c:v>
                </c:pt>
                <c:pt idx="8">
                  <c:v>september</c:v>
                </c:pt>
                <c:pt idx="9">
                  <c:v>oktober</c:v>
                </c:pt>
                <c:pt idx="10">
                  <c:v>november</c:v>
                </c:pt>
                <c:pt idx="11">
                  <c:v>december</c:v>
                </c:pt>
              </c:strCache>
            </c:strRef>
          </c:cat>
          <c:val>
            <c:numRef>
              <c:f>Blad2!$E$1:$P$1</c:f>
              <c:numCache>
                <c:formatCode>General</c:formatCode>
                <c:ptCount val="12"/>
                <c:pt idx="0">
                  <c:v>63.169999999999987</c:v>
                </c:pt>
                <c:pt idx="1">
                  <c:v>8.5300000000000011</c:v>
                </c:pt>
                <c:pt idx="2">
                  <c:v>64.289999999999992</c:v>
                </c:pt>
                <c:pt idx="3">
                  <c:v>-15.93</c:v>
                </c:pt>
                <c:pt idx="4">
                  <c:v>77.72</c:v>
                </c:pt>
                <c:pt idx="5">
                  <c:v>-43.7</c:v>
                </c:pt>
                <c:pt idx="6">
                  <c:v>284.29000000000002</c:v>
                </c:pt>
                <c:pt idx="7">
                  <c:v>-15.71</c:v>
                </c:pt>
                <c:pt idx="8">
                  <c:v>-15.489999999999998</c:v>
                </c:pt>
                <c:pt idx="9">
                  <c:v>10234.51</c:v>
                </c:pt>
                <c:pt idx="10">
                  <c:v>2233.9499999999998</c:v>
                </c:pt>
                <c:pt idx="11">
                  <c:v>184.07</c:v>
                </c:pt>
              </c:numCache>
            </c:numRef>
          </c:val>
          <c:extLst>
            <c:ext xmlns:c16="http://schemas.microsoft.com/office/drawing/2014/chart" uri="{C3380CC4-5D6E-409C-BE32-E72D297353CC}">
              <c16:uniqueId val="{00000000-2C0D-4F50-B198-137D26AB726C}"/>
            </c:ext>
          </c:extLst>
        </c:ser>
        <c:dLbls>
          <c:showLegendKey val="0"/>
          <c:showVal val="0"/>
          <c:showCatName val="0"/>
          <c:showSerName val="0"/>
          <c:showPercent val="0"/>
          <c:showBubbleSize val="0"/>
        </c:dLbls>
        <c:gapWidth val="219"/>
        <c:overlap val="-27"/>
        <c:axId val="605125064"/>
        <c:axId val="605124344"/>
        <c:extLst>
          <c:ext xmlns:c15="http://schemas.microsoft.com/office/drawing/2012/chart" uri="{02D57815-91ED-43cb-92C2-25804820EDAC}">
            <c15:filteredBarSeries>
              <c15:ser>
                <c:idx val="1"/>
                <c:order val="1"/>
                <c:tx>
                  <c:strRef>
                    <c:extLst>
                      <c:ext uri="{02D57815-91ED-43cb-92C2-25804820EDAC}">
                        <c15:formulaRef>
                          <c15:sqref>Blad2!$D$2</c15:sqref>
                        </c15:formulaRef>
                      </c:ext>
                    </c:extLst>
                    <c:strCache>
                      <c:ptCount val="1"/>
                      <c:pt idx="0">
                        <c:v>Maand</c:v>
                      </c:pt>
                    </c:strCache>
                  </c:strRef>
                </c:tx>
                <c:spPr>
                  <a:solidFill>
                    <a:schemeClr val="accent2"/>
                  </a:solidFill>
                  <a:ln>
                    <a:noFill/>
                  </a:ln>
                  <a:effectLst/>
                </c:spPr>
                <c:invertIfNegative val="0"/>
                <c:cat>
                  <c:strRef>
                    <c:extLst>
                      <c:ext uri="{02D57815-91ED-43cb-92C2-25804820EDAC}">
                        <c15:formulaRef>
                          <c15:sqref>Blad2!$E$2:$P$2</c15:sqref>
                        </c15:formulaRef>
                      </c:ext>
                    </c:extLst>
                    <c:strCache>
                      <c:ptCount val="12"/>
                      <c:pt idx="0">
                        <c:v>januari</c:v>
                      </c:pt>
                      <c:pt idx="1">
                        <c:v>februari</c:v>
                      </c:pt>
                      <c:pt idx="2">
                        <c:v>maart</c:v>
                      </c:pt>
                      <c:pt idx="3">
                        <c:v>april</c:v>
                      </c:pt>
                      <c:pt idx="4">
                        <c:v>mei</c:v>
                      </c:pt>
                      <c:pt idx="5">
                        <c:v>juni</c:v>
                      </c:pt>
                      <c:pt idx="6">
                        <c:v>juli</c:v>
                      </c:pt>
                      <c:pt idx="7">
                        <c:v>augustus</c:v>
                      </c:pt>
                      <c:pt idx="8">
                        <c:v>september</c:v>
                      </c:pt>
                      <c:pt idx="9">
                        <c:v>oktober</c:v>
                      </c:pt>
                      <c:pt idx="10">
                        <c:v>november</c:v>
                      </c:pt>
                      <c:pt idx="11">
                        <c:v>december</c:v>
                      </c:pt>
                    </c:strCache>
                  </c:strRef>
                </c:cat>
                <c:val>
                  <c:numRef>
                    <c:extLst>
                      <c:ext uri="{02D57815-91ED-43cb-92C2-25804820EDAC}">
                        <c15:formulaRef>
                          <c15:sqref>Blad2!$E$2:$P$2</c15:sqref>
                        </c15:formulaRef>
                      </c:ext>
                    </c:extLst>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2C0D-4F50-B198-137D26AB726C}"/>
                  </c:ext>
                </c:extLst>
              </c15:ser>
            </c15:filteredBarSeries>
          </c:ext>
        </c:extLst>
      </c:barChart>
      <c:catAx>
        <c:axId val="605125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Maand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05124344"/>
        <c:crosses val="autoZero"/>
        <c:auto val="1"/>
        <c:lblAlgn val="ctr"/>
        <c:lblOffset val="100"/>
        <c:noMultiLvlLbl val="0"/>
      </c:catAx>
      <c:valAx>
        <c:axId val="605124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Bedrag in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05125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6932-570D-234F-800D-C53255D5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1050</Words>
  <Characters>5780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Driel</dc:creator>
  <cp:keywords/>
  <dc:description/>
  <cp:lastModifiedBy>Marieke van Driel</cp:lastModifiedBy>
  <cp:revision>2</cp:revision>
  <dcterms:created xsi:type="dcterms:W3CDTF">2025-05-02T10:19:00Z</dcterms:created>
  <dcterms:modified xsi:type="dcterms:W3CDTF">2025-05-02T10:19:00Z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2024-04-15T19:36:05Z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cf8029c8-fd56-4346-8a63-eba426c70a72</vt:lpwstr>
  </property>
  <property fmtid="{D5CDD505-2E9C-101B-9397-08002B2CF9AE}" pid="8" name="MSIP_Label_24e57bac-d225-40fb-8a9e-62b5be587a96_ContentBits">
    <vt:lpwstr>0</vt:lpwstr>
  </property>
</Properties>
</file>